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BCAB6" w14:textId="77777777" w:rsidR="005D20C9" w:rsidRPr="002F5048" w:rsidRDefault="00000000">
      <w:pPr>
        <w:pStyle w:val="Body"/>
        <w:jc w:val="both"/>
        <w:rPr>
          <w:lang w:val="pt-BR"/>
        </w:rPr>
      </w:pPr>
      <w:r w:rsidRPr="002F5048">
        <w:rPr>
          <w:noProof/>
          <w:lang w:val="pt-BR"/>
        </w:rPr>
        <w:drawing>
          <wp:anchor distT="152400" distB="152400" distL="152400" distR="152400" simplePos="0" relativeHeight="251660288" behindDoc="0" locked="0" layoutInCell="1" allowOverlap="1" wp14:anchorId="036479EE" wp14:editId="14EC8296">
            <wp:simplePos x="0" y="0"/>
            <wp:positionH relativeFrom="margin">
              <wp:posOffset>620167</wp:posOffset>
            </wp:positionH>
            <wp:positionV relativeFrom="page">
              <wp:posOffset>570383</wp:posOffset>
            </wp:positionV>
            <wp:extent cx="4462625" cy="283223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Image">
              <a:hlinkClick xmlns:a="http://schemas.openxmlformats.org/drawingml/2006/main" r:id="rId8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" descr="Image">
                      <a:hlinkClick r:id="rId8"/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62625" cy="28322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665C8D1E" w14:textId="77777777" w:rsidR="005D20C9" w:rsidRPr="002F5048" w:rsidRDefault="005D20C9">
      <w:pPr>
        <w:pStyle w:val="Body"/>
        <w:jc w:val="both"/>
        <w:rPr>
          <w:lang w:val="pt-BR"/>
        </w:rPr>
      </w:pPr>
    </w:p>
    <w:p w14:paraId="079EB269" w14:textId="77777777" w:rsidR="005D20C9" w:rsidRPr="002F5048" w:rsidRDefault="005D20C9">
      <w:pPr>
        <w:pStyle w:val="Body"/>
        <w:jc w:val="both"/>
        <w:rPr>
          <w:lang w:val="pt-BR"/>
        </w:rPr>
      </w:pPr>
    </w:p>
    <w:p w14:paraId="6E2F18F2" w14:textId="77777777" w:rsidR="005D20C9" w:rsidRPr="002F5048" w:rsidRDefault="005D20C9">
      <w:pPr>
        <w:pStyle w:val="Body"/>
        <w:jc w:val="both"/>
        <w:rPr>
          <w:lang w:val="pt-BR"/>
        </w:rPr>
      </w:pPr>
    </w:p>
    <w:p w14:paraId="1FDCDB9A" w14:textId="77777777" w:rsidR="005D20C9" w:rsidRPr="002F5048" w:rsidRDefault="005D20C9">
      <w:pPr>
        <w:pStyle w:val="Body"/>
        <w:jc w:val="both"/>
        <w:rPr>
          <w:lang w:val="pt-BR"/>
        </w:rPr>
      </w:pPr>
    </w:p>
    <w:p w14:paraId="76E154C5" w14:textId="77777777" w:rsidR="005D20C9" w:rsidRPr="002F5048" w:rsidRDefault="005D20C9">
      <w:pPr>
        <w:pStyle w:val="Body"/>
        <w:jc w:val="both"/>
        <w:rPr>
          <w:b/>
          <w:bCs/>
          <w:sz w:val="24"/>
          <w:szCs w:val="24"/>
          <w:lang w:val="pt-BR"/>
        </w:rPr>
      </w:pPr>
      <w:bookmarkStart w:id="0" w:name="_Hlk131935172"/>
    </w:p>
    <w:p w14:paraId="594225A4" w14:textId="77777777" w:rsidR="00E709CA" w:rsidRPr="002F5048" w:rsidRDefault="00E709CA" w:rsidP="00E709CA">
      <w:pPr>
        <w:pStyle w:val="Body"/>
        <w:spacing w:after="240"/>
        <w:rPr>
          <w:b/>
          <w:bCs/>
          <w:sz w:val="24"/>
          <w:szCs w:val="24"/>
          <w:lang w:val="pt-BR"/>
        </w:rPr>
      </w:pPr>
    </w:p>
    <w:p w14:paraId="1542FBE1" w14:textId="0C84CF05" w:rsidR="00E709CA" w:rsidRPr="002F5048" w:rsidRDefault="00E709CA" w:rsidP="00E709CA">
      <w:pPr>
        <w:pStyle w:val="Body"/>
        <w:spacing w:after="240"/>
        <w:rPr>
          <w:b/>
          <w:bCs/>
          <w:sz w:val="24"/>
          <w:szCs w:val="24"/>
          <w:lang w:val="pt-BR"/>
        </w:rPr>
      </w:pPr>
    </w:p>
    <w:p w14:paraId="4A2FB0D7" w14:textId="37AF8CB6" w:rsidR="00E709CA" w:rsidRPr="002F5048" w:rsidRDefault="00E709CA" w:rsidP="00E709CA">
      <w:pPr>
        <w:pStyle w:val="Body"/>
        <w:spacing w:after="0" w:line="240" w:lineRule="auto"/>
        <w:rPr>
          <w:b/>
          <w:bCs/>
          <w:sz w:val="24"/>
          <w:szCs w:val="24"/>
          <w:lang w:val="pt-BR"/>
        </w:rPr>
      </w:pPr>
    </w:p>
    <w:p w14:paraId="378CE42E" w14:textId="4B68BB7A" w:rsidR="00E6208B" w:rsidRPr="002F5048" w:rsidRDefault="00E6208B" w:rsidP="00E6208B">
      <w:pPr>
        <w:pStyle w:val="Body"/>
        <w:spacing w:after="0" w:line="240" w:lineRule="auto"/>
        <w:jc w:val="center"/>
        <w:rPr>
          <w:b/>
          <w:bCs/>
          <w:sz w:val="24"/>
          <w:szCs w:val="24"/>
          <w:lang w:val="pt-BR"/>
        </w:rPr>
      </w:pPr>
      <w:r w:rsidRPr="002F5048">
        <w:rPr>
          <w:b/>
          <w:bCs/>
          <w:noProof/>
          <w:sz w:val="24"/>
          <w:szCs w:val="24"/>
          <w:lang w:val="pt-BR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A7793F3" wp14:editId="3CF0DD40">
                <wp:simplePos x="0" y="0"/>
                <wp:positionH relativeFrom="margin">
                  <wp:posOffset>2229815</wp:posOffset>
                </wp:positionH>
                <wp:positionV relativeFrom="line">
                  <wp:posOffset>69850</wp:posOffset>
                </wp:positionV>
                <wp:extent cx="583565" cy="468630"/>
                <wp:effectExtent l="0" t="0" r="0" b="0"/>
                <wp:wrapNone/>
                <wp:docPr id="1073741826" name="officeArt object" descr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3565" cy="46863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2053C30" w14:textId="77777777" w:rsidR="005D20C9" w:rsidRDefault="00000000">
                            <w:pPr>
                              <w:pStyle w:val="Body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DDFEAA" wp14:editId="727F80F1">
                                  <wp:extent cx="415341" cy="372111"/>
                                  <wp:effectExtent l="0" t="0" r="0" b="0"/>
                                  <wp:docPr id="1" name="Imagen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7" name="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15341" cy="37211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A7793F3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Cuadro de texto 5" style="position:absolute;left:0;text-align:left;margin-left:175.6pt;margin-top:5.5pt;width:45.95pt;height:36.9pt;z-index:251659264;visibility:visible;mso-wrap-style:square;mso-wrap-distance-left:0;mso-wrap-distance-top:0;mso-wrap-distance-right:0;mso-wrap-distance-bottom:0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" filled="f" stroked="f" strokeweight="1pt">
                <v:stroke miterlimit="4"/>
                <v:textbox inset="1.27mm,1.27mm,1.27mm,1.27mm">
                  <w:txbxContent>
                    <w:p w14:paraId="62053C30" w14:textId="77777777" w:rsidR="005D20C9" w:rsidRDefault="00000000">
                      <w:pPr>
                        <w:pStyle w:val="Body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FDDFEAA" wp14:editId="727F80F1">
                            <wp:extent cx="415341" cy="372111"/>
                            <wp:effectExtent l="0" t="0" r="0" b="0"/>
                            <wp:docPr id="1" name="Imagen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7" name="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15341" cy="37211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 anchory="line"/>
              </v:shape>
            </w:pict>
          </mc:Fallback>
        </mc:AlternateContent>
      </w:r>
    </w:p>
    <w:p w14:paraId="638D8773" w14:textId="5ED27894" w:rsidR="00E709CA" w:rsidRPr="002F5048" w:rsidRDefault="00000000" w:rsidP="00E709CA">
      <w:pPr>
        <w:pStyle w:val="Body"/>
        <w:spacing w:after="240" w:line="276" w:lineRule="auto"/>
        <w:jc w:val="center"/>
        <w:rPr>
          <w:b/>
          <w:bCs/>
          <w:sz w:val="24"/>
          <w:szCs w:val="24"/>
          <w:lang w:val="pt-BR"/>
        </w:rPr>
      </w:pPr>
      <w:r w:rsidRPr="002F5048">
        <w:rPr>
          <w:b/>
          <w:bCs/>
          <w:sz w:val="24"/>
          <w:szCs w:val="24"/>
          <w:lang w:val="pt-BR"/>
        </w:rPr>
        <w:t xml:space="preserve">Assista ao Vídeo                </w:t>
      </w:r>
      <w:r w:rsidRPr="002F5048">
        <w:rPr>
          <w:sz w:val="24"/>
          <w:szCs w:val="24"/>
          <w:lang w:val="pt-BR"/>
        </w:rPr>
        <w:t xml:space="preserve"> </w:t>
      </w:r>
      <w:hyperlink r:id="rId12" w:history="1">
        <w:r w:rsidRPr="002F5048">
          <w:rPr>
            <w:rStyle w:val="Hyperlink0"/>
            <w:sz w:val="24"/>
            <w:szCs w:val="24"/>
            <w:lang w:val="pt-BR"/>
          </w:rPr>
          <w:t>https://youtu.be/B9-ftXprIQs</w:t>
        </w:r>
      </w:hyperlink>
      <w:bookmarkStart w:id="1" w:name="_Hlk131935131"/>
      <w:bookmarkEnd w:id="0"/>
    </w:p>
    <w:p w14:paraId="405FB565" w14:textId="3D9DA346" w:rsidR="005D20C9" w:rsidRPr="002F5048" w:rsidRDefault="00000000" w:rsidP="00E709CA">
      <w:pPr>
        <w:pStyle w:val="Body"/>
        <w:spacing w:after="120" w:line="360" w:lineRule="auto"/>
        <w:jc w:val="both"/>
        <w:rPr>
          <w:rFonts w:ascii="Calibri Light" w:eastAsia="Calibri Light" w:hAnsi="Calibri Light" w:cs="Calibri Light"/>
          <w:spacing w:val="-10"/>
          <w:kern w:val="28"/>
          <w:sz w:val="52"/>
          <w:szCs w:val="52"/>
          <w:lang w:val="pt-BR"/>
        </w:rPr>
      </w:pPr>
      <w:r w:rsidRPr="002F5048">
        <w:rPr>
          <w:rFonts w:ascii="Calibri Light" w:hAnsi="Calibri Light"/>
          <w:spacing w:val="-10"/>
          <w:kern w:val="28"/>
          <w:sz w:val="52"/>
          <w:szCs w:val="52"/>
          <w:lang w:val="pt-BR"/>
        </w:rPr>
        <w:t>B</w:t>
      </w:r>
      <w:bookmarkStart w:id="2" w:name="_Hlk131929877"/>
      <w:bookmarkEnd w:id="1"/>
      <w:r w:rsidRPr="002F5048">
        <w:rPr>
          <w:rFonts w:ascii="Calibri Light" w:hAnsi="Calibri Light"/>
          <w:spacing w:val="-10"/>
          <w:kern w:val="28"/>
          <w:sz w:val="52"/>
          <w:szCs w:val="52"/>
          <w:lang w:val="pt-BR"/>
        </w:rPr>
        <w:t>ichinhos unidos contra o bullying.</w:t>
      </w:r>
      <w:bookmarkEnd w:id="2"/>
      <w:r w:rsidRPr="002F5048">
        <w:rPr>
          <w:rFonts w:ascii="Calibri Light" w:hAnsi="Calibri Light"/>
          <w:spacing w:val="-10"/>
          <w:kern w:val="28"/>
          <w:sz w:val="52"/>
          <w:szCs w:val="52"/>
          <w:lang w:val="pt-BR"/>
        </w:rPr>
        <w:t xml:space="preserve"> </w:t>
      </w:r>
    </w:p>
    <w:p w14:paraId="32BEBBF5" w14:textId="77777777" w:rsidR="005D20C9" w:rsidRPr="002F5048" w:rsidRDefault="00000000">
      <w:pPr>
        <w:pStyle w:val="Body"/>
        <w:jc w:val="both"/>
        <w:rPr>
          <w:sz w:val="24"/>
          <w:szCs w:val="24"/>
          <w:lang w:val="pt-BR"/>
        </w:rPr>
      </w:pPr>
      <w:r w:rsidRPr="002F5048">
        <w:rPr>
          <w:sz w:val="24"/>
          <w:szCs w:val="24"/>
          <w:lang w:val="pt-BR"/>
        </w:rPr>
        <w:t>Era uma vez um grupo de animais na floresta que viviam felizes e se divertiam juntos todos os dias. Eles brincavam, conversavam e sempre se ajudavam quando alguém precisava.</w:t>
      </w:r>
    </w:p>
    <w:p w14:paraId="5A3D7ECB" w14:textId="77777777" w:rsidR="005D20C9" w:rsidRPr="002F5048" w:rsidRDefault="00000000">
      <w:pPr>
        <w:pStyle w:val="Body"/>
        <w:jc w:val="both"/>
        <w:rPr>
          <w:sz w:val="24"/>
          <w:szCs w:val="24"/>
          <w:lang w:val="pt-BR"/>
        </w:rPr>
      </w:pPr>
      <w:r w:rsidRPr="002F5048">
        <w:rPr>
          <w:sz w:val="24"/>
          <w:szCs w:val="24"/>
          <w:lang w:val="pt-BR"/>
        </w:rPr>
        <w:t>Um dia, uma nova criatura apareceu na floresta. Era um animalzinho diferente dos demais, com cores e formas que ninguém nunca tinha visto antes. No início, todos ficaram curiosos e quiseram conhecê-lo, mas logo começaram a falar coisas desagradáveis sobre ele.</w:t>
      </w:r>
    </w:p>
    <w:p w14:paraId="043614F5" w14:textId="77777777" w:rsidR="005D20C9" w:rsidRPr="002F5048" w:rsidRDefault="00000000">
      <w:pPr>
        <w:pStyle w:val="Body"/>
        <w:jc w:val="both"/>
        <w:rPr>
          <w:sz w:val="24"/>
          <w:szCs w:val="24"/>
          <w:lang w:val="pt-BR"/>
        </w:rPr>
      </w:pPr>
      <w:r w:rsidRPr="002F5048">
        <w:rPr>
          <w:sz w:val="24"/>
          <w:szCs w:val="24"/>
          <w:lang w:val="pt-BR"/>
        </w:rPr>
        <w:t>Alguns animais riam e faziam piadas, enquanto outros o ignoravam e o deixavam de lado. O pobre animalzinho se sentia triste e sozinho, sem entender por que estavam sendo tão malvados com ele.</w:t>
      </w:r>
    </w:p>
    <w:p w14:paraId="29CE9B00" w14:textId="77777777" w:rsidR="005D20C9" w:rsidRPr="002F5048" w:rsidRDefault="00000000">
      <w:pPr>
        <w:pStyle w:val="Body"/>
        <w:jc w:val="both"/>
        <w:rPr>
          <w:sz w:val="24"/>
          <w:szCs w:val="24"/>
          <w:lang w:val="pt-BR"/>
        </w:rPr>
      </w:pPr>
      <w:r w:rsidRPr="002F5048">
        <w:rPr>
          <w:sz w:val="24"/>
          <w:szCs w:val="24"/>
          <w:lang w:val="pt-BR"/>
        </w:rPr>
        <w:t>Então, um grupo de animais mais velhos se reuniu e decidiu conversar com todos os outros sobre o que estava acontecendo. Eles explicaram que o que estava acontecendo com o novo animalzinho era chamado de bullying, e que isso não era legal.</w:t>
      </w:r>
    </w:p>
    <w:p w14:paraId="761D17FA" w14:textId="77777777" w:rsidR="005D20C9" w:rsidRPr="002F5048" w:rsidRDefault="00000000">
      <w:pPr>
        <w:pStyle w:val="Body"/>
        <w:jc w:val="both"/>
        <w:rPr>
          <w:sz w:val="24"/>
          <w:szCs w:val="24"/>
          <w:lang w:val="pt-BR"/>
        </w:rPr>
      </w:pPr>
      <w:r w:rsidRPr="002F5048">
        <w:rPr>
          <w:sz w:val="24"/>
          <w:szCs w:val="24"/>
          <w:lang w:val="pt-BR"/>
        </w:rPr>
        <w:t>Eles explicaram que todos somos diferentes e que isso é o que torna o mundo tão interessante. Eles também explicaram que falar coisas ruins ou fazer coisas desagradáveis para os outros não é legal e pode machucar as pessoas.</w:t>
      </w:r>
    </w:p>
    <w:p w14:paraId="552DCEE0" w14:textId="77777777" w:rsidR="005D20C9" w:rsidRPr="002F5048" w:rsidRDefault="00000000">
      <w:pPr>
        <w:pStyle w:val="Body"/>
        <w:jc w:val="both"/>
        <w:rPr>
          <w:sz w:val="24"/>
          <w:szCs w:val="24"/>
          <w:lang w:val="pt-BR"/>
        </w:rPr>
      </w:pPr>
      <w:r w:rsidRPr="002F5048">
        <w:rPr>
          <w:sz w:val="24"/>
          <w:szCs w:val="24"/>
          <w:lang w:val="pt-BR"/>
        </w:rPr>
        <w:t xml:space="preserve">A partir daí, todos os animais começaram a perceber como suas ações afetavam os outros e se esforçaram para ser mais gentis e respeitosos. </w:t>
      </w:r>
    </w:p>
    <w:p w14:paraId="5966475B" w14:textId="77777777" w:rsidR="005D20C9" w:rsidRPr="002F5048" w:rsidRDefault="00000000">
      <w:pPr>
        <w:pStyle w:val="Body"/>
        <w:jc w:val="both"/>
        <w:rPr>
          <w:sz w:val="24"/>
          <w:szCs w:val="24"/>
          <w:lang w:val="pt-BR"/>
        </w:rPr>
      </w:pPr>
      <w:r w:rsidRPr="002F5048">
        <w:rPr>
          <w:sz w:val="24"/>
          <w:szCs w:val="24"/>
          <w:lang w:val="pt-BR"/>
        </w:rPr>
        <w:t>Eles entenderam que, para ter uma floresta feliz, precisavam trabalhar juntos e aceitar as diferenças uns dos outros.</w:t>
      </w:r>
    </w:p>
    <w:p w14:paraId="43CC620C" w14:textId="77777777" w:rsidR="005D20C9" w:rsidRPr="002F5048" w:rsidRDefault="00000000">
      <w:pPr>
        <w:pStyle w:val="Body"/>
        <w:spacing w:after="0"/>
        <w:jc w:val="both"/>
        <w:rPr>
          <w:sz w:val="24"/>
          <w:szCs w:val="24"/>
          <w:lang w:val="pt-BR"/>
        </w:rPr>
      </w:pPr>
      <w:r w:rsidRPr="002F5048">
        <w:rPr>
          <w:sz w:val="24"/>
          <w:szCs w:val="24"/>
          <w:lang w:val="pt-BR"/>
        </w:rPr>
        <w:t xml:space="preserve">E assim, o animalzinho novo se juntou ao grupo e todos viveram felizes e em paz. </w:t>
      </w:r>
    </w:p>
    <w:p w14:paraId="6A3047B7" w14:textId="77777777" w:rsidR="008C3ECC" w:rsidRPr="002F5048" w:rsidRDefault="008C3ECC">
      <w:pPr>
        <w:pStyle w:val="Body"/>
        <w:spacing w:after="120"/>
        <w:jc w:val="both"/>
        <w:rPr>
          <w:b/>
          <w:bCs/>
          <w:sz w:val="28"/>
          <w:szCs w:val="28"/>
          <w:lang w:val="pt-BR"/>
        </w:rPr>
      </w:pPr>
    </w:p>
    <w:p w14:paraId="657AD258" w14:textId="77777777" w:rsidR="00E709CA" w:rsidRPr="002F5048" w:rsidRDefault="00E709CA">
      <w:pPr>
        <w:pStyle w:val="Body"/>
        <w:spacing w:after="120"/>
        <w:jc w:val="both"/>
        <w:rPr>
          <w:b/>
          <w:bCs/>
          <w:sz w:val="28"/>
          <w:szCs w:val="28"/>
          <w:lang w:val="pt-BR"/>
        </w:rPr>
      </w:pPr>
    </w:p>
    <w:p w14:paraId="12DA4718" w14:textId="1C1ED269" w:rsidR="005D20C9" w:rsidRPr="002F5048" w:rsidRDefault="00000000">
      <w:pPr>
        <w:pStyle w:val="Body"/>
        <w:spacing w:after="120"/>
        <w:jc w:val="both"/>
        <w:rPr>
          <w:sz w:val="24"/>
          <w:szCs w:val="24"/>
          <w:lang w:val="pt-BR"/>
        </w:rPr>
      </w:pPr>
      <w:r w:rsidRPr="002F5048">
        <w:rPr>
          <w:b/>
          <w:bCs/>
          <w:sz w:val="28"/>
          <w:szCs w:val="28"/>
          <w:lang w:val="pt-BR"/>
        </w:rPr>
        <w:lastRenderedPageBreak/>
        <w:t xml:space="preserve">Plano de Aula - Demostrando Empatia </w:t>
      </w:r>
    </w:p>
    <w:p w14:paraId="5AE62A4D" w14:textId="77777777" w:rsidR="005D20C9" w:rsidRPr="002F5048" w:rsidRDefault="00000000">
      <w:pPr>
        <w:pStyle w:val="Body"/>
        <w:spacing w:after="360"/>
        <w:jc w:val="both"/>
        <w:rPr>
          <w:b/>
          <w:bCs/>
          <w:sz w:val="28"/>
          <w:szCs w:val="28"/>
          <w:lang w:val="pt-BR"/>
        </w:rPr>
      </w:pPr>
      <w:r w:rsidRPr="002F5048">
        <w:rPr>
          <w:b/>
          <w:bCs/>
          <w:sz w:val="28"/>
          <w:szCs w:val="28"/>
          <w:lang w:val="pt-BR"/>
        </w:rPr>
        <w:t xml:space="preserve">Vídeo: </w:t>
      </w:r>
      <w:bookmarkStart w:id="3" w:name="_Hlk131930080"/>
      <w:r w:rsidRPr="002F5048">
        <w:rPr>
          <w:b/>
          <w:bCs/>
          <w:sz w:val="28"/>
          <w:szCs w:val="28"/>
          <w:lang w:val="pt-BR"/>
        </w:rPr>
        <w:t>Bichinhos unidos contra o bullying</w:t>
      </w:r>
      <w:bookmarkEnd w:id="3"/>
      <w:r w:rsidRPr="002F5048">
        <w:rPr>
          <w:b/>
          <w:bCs/>
          <w:sz w:val="28"/>
          <w:szCs w:val="28"/>
          <w:lang w:val="pt-BR"/>
        </w:rPr>
        <w:t xml:space="preserve">. </w:t>
      </w:r>
    </w:p>
    <w:p w14:paraId="4AF1A9DC" w14:textId="77777777" w:rsidR="005D20C9" w:rsidRPr="002F5048" w:rsidRDefault="00000000">
      <w:pPr>
        <w:pStyle w:val="Body"/>
        <w:jc w:val="both"/>
        <w:rPr>
          <w:sz w:val="24"/>
          <w:szCs w:val="24"/>
          <w:lang w:val="pt-BR"/>
        </w:rPr>
      </w:pPr>
      <w:r w:rsidRPr="002F5048">
        <w:rPr>
          <w:b/>
          <w:bCs/>
          <w:sz w:val="24"/>
          <w:szCs w:val="24"/>
          <w:lang w:val="pt-BR"/>
        </w:rPr>
        <w:t>Público alvo</w:t>
      </w:r>
      <w:r w:rsidRPr="002F5048">
        <w:rPr>
          <w:sz w:val="24"/>
          <w:szCs w:val="24"/>
          <w:lang w:val="pt-BR"/>
        </w:rPr>
        <w:t>: Anos Iniciais.</w:t>
      </w:r>
    </w:p>
    <w:p w14:paraId="340E2740" w14:textId="176F80A4" w:rsidR="005D20C9" w:rsidRPr="002F5048" w:rsidRDefault="00000000">
      <w:pPr>
        <w:pStyle w:val="Body"/>
        <w:jc w:val="both"/>
        <w:rPr>
          <w:sz w:val="24"/>
          <w:szCs w:val="24"/>
          <w:lang w:val="pt-BR"/>
        </w:rPr>
      </w:pPr>
      <w:r w:rsidRPr="002F5048">
        <w:rPr>
          <w:b/>
          <w:bCs/>
          <w:sz w:val="24"/>
          <w:szCs w:val="24"/>
          <w:lang w:val="pt-BR"/>
        </w:rPr>
        <w:t>Objetivo</w:t>
      </w:r>
      <w:r w:rsidRPr="002F5048">
        <w:rPr>
          <w:sz w:val="24"/>
          <w:szCs w:val="24"/>
          <w:lang w:val="pt-BR"/>
        </w:rPr>
        <w:t>: Desenvolver a capacidade de demostrar empatia em situações de interação com crianças e adultos, compreender os sentimentos e as necessidades das pe</w:t>
      </w:r>
      <w:r w:rsidR="002F5048">
        <w:rPr>
          <w:sz w:val="24"/>
          <w:szCs w:val="24"/>
          <w:lang w:val="pt-BR"/>
        </w:rPr>
        <w:t>s</w:t>
      </w:r>
      <w:r w:rsidRPr="002F5048">
        <w:rPr>
          <w:sz w:val="24"/>
          <w:szCs w:val="24"/>
          <w:lang w:val="pt-BR"/>
        </w:rPr>
        <w:t>soas.</w:t>
      </w:r>
    </w:p>
    <w:p w14:paraId="1E04A349" w14:textId="77777777" w:rsidR="005D20C9" w:rsidRPr="002F5048" w:rsidRDefault="00000000">
      <w:pPr>
        <w:pStyle w:val="Body"/>
        <w:jc w:val="both"/>
        <w:rPr>
          <w:sz w:val="24"/>
          <w:szCs w:val="24"/>
          <w:lang w:val="pt-BR"/>
        </w:rPr>
      </w:pPr>
      <w:r w:rsidRPr="002F5048">
        <w:rPr>
          <w:b/>
          <w:bCs/>
          <w:sz w:val="24"/>
          <w:szCs w:val="24"/>
          <w:lang w:val="pt-BR"/>
        </w:rPr>
        <w:t>Recursos</w:t>
      </w:r>
      <w:r w:rsidRPr="002F5048">
        <w:rPr>
          <w:sz w:val="24"/>
          <w:szCs w:val="24"/>
          <w:lang w:val="pt-BR"/>
        </w:rPr>
        <w:t>: Vídeo Bichinhos unidos contra o bullying, papel ou cartolina, lápis de cor.</w:t>
      </w:r>
    </w:p>
    <w:p w14:paraId="32F8E39D" w14:textId="77777777" w:rsidR="005D20C9" w:rsidRPr="002F5048" w:rsidRDefault="00000000">
      <w:pPr>
        <w:pStyle w:val="Body"/>
        <w:jc w:val="both"/>
        <w:rPr>
          <w:sz w:val="24"/>
          <w:szCs w:val="24"/>
          <w:lang w:val="pt-BR"/>
        </w:rPr>
      </w:pPr>
      <w:r w:rsidRPr="002F5048">
        <w:rPr>
          <w:b/>
          <w:bCs/>
          <w:sz w:val="24"/>
          <w:szCs w:val="24"/>
          <w:lang w:val="pt-BR"/>
        </w:rPr>
        <w:t>Passos</w:t>
      </w:r>
      <w:r w:rsidRPr="002F5048">
        <w:rPr>
          <w:sz w:val="24"/>
          <w:szCs w:val="24"/>
          <w:lang w:val="pt-BR"/>
        </w:rPr>
        <w:t>:</w:t>
      </w:r>
    </w:p>
    <w:p w14:paraId="1140CB70" w14:textId="371A6042" w:rsidR="005D20C9" w:rsidRPr="002F5048" w:rsidRDefault="00000000">
      <w:pPr>
        <w:pStyle w:val="Body"/>
        <w:jc w:val="both"/>
        <w:rPr>
          <w:sz w:val="24"/>
          <w:szCs w:val="24"/>
          <w:lang w:val="pt-BR"/>
        </w:rPr>
      </w:pPr>
      <w:r w:rsidRPr="002F5048">
        <w:rPr>
          <w:b/>
          <w:bCs/>
          <w:sz w:val="24"/>
          <w:szCs w:val="24"/>
          <w:lang w:val="pt-BR"/>
        </w:rPr>
        <w:t>Introdução</w:t>
      </w:r>
      <w:r w:rsidRPr="002F5048">
        <w:rPr>
          <w:sz w:val="24"/>
          <w:szCs w:val="24"/>
          <w:lang w:val="pt-BR"/>
        </w:rPr>
        <w:t>: Inicie a aula perguntando aos alunos se el</w:t>
      </w:r>
      <w:r w:rsidR="002F5048">
        <w:rPr>
          <w:sz w:val="24"/>
          <w:szCs w:val="24"/>
          <w:lang w:val="pt-BR"/>
        </w:rPr>
        <w:t>e</w:t>
      </w:r>
      <w:r w:rsidRPr="002F5048">
        <w:rPr>
          <w:sz w:val="24"/>
          <w:szCs w:val="24"/>
          <w:lang w:val="pt-BR"/>
        </w:rPr>
        <w:t xml:space="preserve">s sabem o que é empatia. Explique que </w:t>
      </w:r>
      <w:r w:rsidR="002F5048">
        <w:rPr>
          <w:sz w:val="24"/>
          <w:szCs w:val="24"/>
          <w:lang w:val="pt-BR"/>
        </w:rPr>
        <w:t xml:space="preserve">a </w:t>
      </w:r>
      <w:r w:rsidRPr="002F5048">
        <w:rPr>
          <w:sz w:val="24"/>
          <w:szCs w:val="24"/>
          <w:lang w:val="pt-BR"/>
        </w:rPr>
        <w:t>empatia é quando você consegue se colo</w:t>
      </w:r>
      <w:r w:rsidR="002F5048">
        <w:rPr>
          <w:sz w:val="24"/>
          <w:szCs w:val="24"/>
          <w:lang w:val="pt-BR"/>
        </w:rPr>
        <w:t>car</w:t>
      </w:r>
      <w:r w:rsidRPr="002F5048">
        <w:rPr>
          <w:sz w:val="24"/>
          <w:szCs w:val="24"/>
          <w:lang w:val="pt-BR"/>
        </w:rPr>
        <w:t xml:space="preserve"> no lugar da outra pessoa, compreender seus sentimentos e necessidades.</w:t>
      </w:r>
    </w:p>
    <w:p w14:paraId="7DC95383" w14:textId="77777777" w:rsidR="005D20C9" w:rsidRPr="002F5048" w:rsidRDefault="00000000">
      <w:pPr>
        <w:pStyle w:val="Body"/>
        <w:jc w:val="both"/>
        <w:rPr>
          <w:sz w:val="24"/>
          <w:szCs w:val="24"/>
          <w:lang w:val="pt-BR"/>
        </w:rPr>
      </w:pPr>
      <w:r w:rsidRPr="002F5048">
        <w:rPr>
          <w:b/>
          <w:bCs/>
          <w:sz w:val="24"/>
          <w:szCs w:val="24"/>
          <w:lang w:val="pt-BR"/>
        </w:rPr>
        <w:t>Vídeo</w:t>
      </w:r>
      <w:r w:rsidRPr="002F5048">
        <w:rPr>
          <w:sz w:val="24"/>
          <w:szCs w:val="24"/>
          <w:lang w:val="pt-BR"/>
        </w:rPr>
        <w:t>: Assista ao vídeo com as crianças. Após o vídeo, faça uma roda de conversa para discutir a história e como os personagens aprenderam a demonstrar empatia.</w:t>
      </w:r>
    </w:p>
    <w:p w14:paraId="2F95C1E6" w14:textId="77777777" w:rsidR="005D20C9" w:rsidRPr="002F5048" w:rsidRDefault="00000000">
      <w:pPr>
        <w:pStyle w:val="Body"/>
        <w:numPr>
          <w:ilvl w:val="0"/>
          <w:numId w:val="2"/>
        </w:numPr>
        <w:jc w:val="both"/>
        <w:rPr>
          <w:sz w:val="24"/>
          <w:szCs w:val="24"/>
          <w:lang w:val="pt-BR"/>
        </w:rPr>
      </w:pPr>
      <w:r w:rsidRPr="002F5048">
        <w:rPr>
          <w:b/>
          <w:bCs/>
          <w:sz w:val="24"/>
          <w:szCs w:val="24"/>
          <w:lang w:val="pt-BR"/>
        </w:rPr>
        <w:t>Atividade Desenho</w:t>
      </w:r>
      <w:r w:rsidRPr="002F5048">
        <w:rPr>
          <w:sz w:val="24"/>
          <w:szCs w:val="24"/>
          <w:lang w:val="pt-BR"/>
        </w:rPr>
        <w:t>: Peça para as crianças desenharem o animal que gostaram.</w:t>
      </w:r>
    </w:p>
    <w:p w14:paraId="1F3C7165" w14:textId="4A700DF1" w:rsidR="005D20C9" w:rsidRPr="002F5048" w:rsidRDefault="00000000">
      <w:pPr>
        <w:pStyle w:val="Body"/>
        <w:numPr>
          <w:ilvl w:val="0"/>
          <w:numId w:val="2"/>
        </w:numPr>
        <w:jc w:val="both"/>
        <w:rPr>
          <w:sz w:val="24"/>
          <w:szCs w:val="24"/>
          <w:lang w:val="pt-BR"/>
        </w:rPr>
      </w:pPr>
      <w:r w:rsidRPr="002F5048">
        <w:rPr>
          <w:b/>
          <w:bCs/>
          <w:sz w:val="24"/>
          <w:szCs w:val="24"/>
          <w:lang w:val="pt-BR"/>
        </w:rPr>
        <w:t>Atividade Pratica</w:t>
      </w:r>
      <w:r w:rsidRPr="002F5048">
        <w:rPr>
          <w:sz w:val="24"/>
          <w:szCs w:val="24"/>
          <w:lang w:val="pt-BR"/>
        </w:rPr>
        <w:t xml:space="preserve">: Peça para que as crianças se </w:t>
      </w:r>
      <w:r w:rsidR="002F5048" w:rsidRPr="002F5048">
        <w:rPr>
          <w:sz w:val="24"/>
          <w:szCs w:val="24"/>
          <w:lang w:val="pt-BR"/>
        </w:rPr>
        <w:t>divid</w:t>
      </w:r>
      <w:r w:rsidR="002F5048">
        <w:rPr>
          <w:sz w:val="24"/>
          <w:szCs w:val="24"/>
          <w:lang w:val="pt-BR"/>
        </w:rPr>
        <w:t>irem</w:t>
      </w:r>
      <w:r w:rsidRPr="002F5048">
        <w:rPr>
          <w:sz w:val="24"/>
          <w:szCs w:val="24"/>
          <w:lang w:val="pt-BR"/>
        </w:rPr>
        <w:t xml:space="preserve"> em grupos de três ou quatro pessoas. Em seguid</w:t>
      </w:r>
      <w:r w:rsidR="002F5048">
        <w:rPr>
          <w:sz w:val="24"/>
          <w:szCs w:val="24"/>
          <w:lang w:val="pt-BR"/>
        </w:rPr>
        <w:t>a</w:t>
      </w:r>
      <w:r w:rsidRPr="002F5048">
        <w:rPr>
          <w:sz w:val="24"/>
          <w:szCs w:val="24"/>
          <w:lang w:val="pt-BR"/>
        </w:rPr>
        <w:t>, cada grupo irá receber um cartão com uma situação de interação entre pes</w:t>
      </w:r>
      <w:r w:rsidR="002F5048">
        <w:rPr>
          <w:sz w:val="24"/>
          <w:szCs w:val="24"/>
          <w:lang w:val="pt-BR"/>
        </w:rPr>
        <w:t>so</w:t>
      </w:r>
      <w:r w:rsidRPr="002F5048">
        <w:rPr>
          <w:sz w:val="24"/>
          <w:szCs w:val="24"/>
          <w:lang w:val="pt-BR"/>
        </w:rPr>
        <w:t>as, como por exemplo: "um colega d</w:t>
      </w:r>
      <w:r w:rsidR="002F5048">
        <w:rPr>
          <w:sz w:val="24"/>
          <w:szCs w:val="24"/>
          <w:lang w:val="pt-BR"/>
        </w:rPr>
        <w:t>a</w:t>
      </w:r>
      <w:r w:rsidRPr="002F5048">
        <w:rPr>
          <w:sz w:val="24"/>
          <w:szCs w:val="24"/>
          <w:lang w:val="pt-BR"/>
        </w:rPr>
        <w:t xml:space="preserve"> classe está triste porque brigou com um amigo". As crianças devem discutir juntas como elas se sentiriam na situação, e o que poderiam fazer para ajudar a pessoa que está triste.</w:t>
      </w:r>
    </w:p>
    <w:p w14:paraId="6CD6E530" w14:textId="47D3B183" w:rsidR="005D20C9" w:rsidRPr="002F5048" w:rsidRDefault="00000000">
      <w:pPr>
        <w:pStyle w:val="Body"/>
        <w:numPr>
          <w:ilvl w:val="0"/>
          <w:numId w:val="3"/>
        </w:numPr>
        <w:spacing w:after="120"/>
        <w:jc w:val="both"/>
        <w:rPr>
          <w:sz w:val="24"/>
          <w:szCs w:val="24"/>
          <w:lang w:val="pt-BR"/>
        </w:rPr>
      </w:pPr>
      <w:r w:rsidRPr="002F5048">
        <w:rPr>
          <w:b/>
          <w:bCs/>
          <w:sz w:val="24"/>
          <w:szCs w:val="24"/>
          <w:lang w:val="pt-BR"/>
        </w:rPr>
        <w:t>Atividade Roda de conversa</w:t>
      </w:r>
      <w:r w:rsidRPr="002F5048">
        <w:rPr>
          <w:sz w:val="24"/>
          <w:szCs w:val="24"/>
          <w:lang w:val="pt-BR"/>
        </w:rPr>
        <w:t>: Para finalizar a aula, organize uma roda de conversa para que as crianças possam compartilhar su</w:t>
      </w:r>
      <w:r w:rsidR="002F5048">
        <w:rPr>
          <w:sz w:val="24"/>
          <w:szCs w:val="24"/>
          <w:lang w:val="pt-BR"/>
        </w:rPr>
        <w:t>a</w:t>
      </w:r>
      <w:r w:rsidRPr="002F5048">
        <w:rPr>
          <w:sz w:val="24"/>
          <w:szCs w:val="24"/>
          <w:lang w:val="pt-BR"/>
        </w:rPr>
        <w:t xml:space="preserve">s experiências e aprendizados. Incentive-as a contar como se sentiram durante as atividades e o que aprenderam sobre empatia e respeito pelas diferenças. </w:t>
      </w:r>
      <w:bookmarkStart w:id="4" w:name="_Hlk131933749"/>
      <w:bookmarkEnd w:id="4"/>
    </w:p>
    <w:p w14:paraId="0B2356CE" w14:textId="77777777" w:rsidR="005D20C9" w:rsidRPr="002F5048" w:rsidRDefault="00000000" w:rsidP="008C3ECC">
      <w:pPr>
        <w:pStyle w:val="Prrafodelista"/>
        <w:numPr>
          <w:ilvl w:val="0"/>
          <w:numId w:val="2"/>
        </w:numPr>
        <w:spacing w:after="0"/>
        <w:jc w:val="both"/>
        <w:rPr>
          <w:sz w:val="24"/>
          <w:szCs w:val="24"/>
          <w:lang w:val="pt-BR"/>
        </w:rPr>
      </w:pPr>
      <w:r w:rsidRPr="002F5048">
        <w:rPr>
          <w:b/>
          <w:bCs/>
          <w:sz w:val="24"/>
          <w:szCs w:val="24"/>
          <w:lang w:val="pt-BR"/>
        </w:rPr>
        <w:t>Encerramento</w:t>
      </w:r>
      <w:r w:rsidRPr="002F5048">
        <w:rPr>
          <w:sz w:val="24"/>
          <w:szCs w:val="24"/>
          <w:lang w:val="pt-BR"/>
        </w:rPr>
        <w:t>:</w:t>
      </w:r>
    </w:p>
    <w:p w14:paraId="65C5D3C2" w14:textId="77777777" w:rsidR="005D20C9" w:rsidRPr="002F5048" w:rsidRDefault="00000000" w:rsidP="008C3ECC">
      <w:pPr>
        <w:pStyle w:val="Prrafodelista"/>
        <w:spacing w:after="0"/>
        <w:jc w:val="both"/>
        <w:rPr>
          <w:sz w:val="24"/>
          <w:szCs w:val="24"/>
          <w:lang w:val="pt-BR"/>
        </w:rPr>
      </w:pPr>
      <w:r w:rsidRPr="002F5048">
        <w:rPr>
          <w:sz w:val="24"/>
          <w:szCs w:val="24"/>
          <w:lang w:val="pt-BR"/>
        </w:rPr>
        <w:t>Recapitulação dos aprendizados da aula.</w:t>
      </w:r>
    </w:p>
    <w:p w14:paraId="715998C8" w14:textId="77777777" w:rsidR="005D20C9" w:rsidRPr="002F5048" w:rsidRDefault="00000000" w:rsidP="008C3ECC">
      <w:pPr>
        <w:pStyle w:val="Prrafodelista"/>
        <w:spacing w:after="0"/>
        <w:jc w:val="both"/>
        <w:rPr>
          <w:sz w:val="24"/>
          <w:szCs w:val="24"/>
          <w:lang w:val="pt-BR"/>
        </w:rPr>
      </w:pPr>
      <w:r w:rsidRPr="002F5048">
        <w:rPr>
          <w:sz w:val="24"/>
          <w:szCs w:val="24"/>
          <w:lang w:val="pt-BR"/>
        </w:rPr>
        <w:t>Reforço da importância da empatia e do respeito às diferenças</w:t>
      </w:r>
    </w:p>
    <w:p w14:paraId="676F3690" w14:textId="70FDCEF7" w:rsidR="005D20C9" w:rsidRPr="002F5048" w:rsidRDefault="00000000" w:rsidP="008C3ECC">
      <w:pPr>
        <w:pStyle w:val="Prrafodelista"/>
        <w:spacing w:after="240"/>
        <w:jc w:val="both"/>
        <w:rPr>
          <w:sz w:val="24"/>
          <w:szCs w:val="24"/>
          <w:lang w:val="pt-BR"/>
        </w:rPr>
      </w:pPr>
      <w:r w:rsidRPr="002F5048">
        <w:rPr>
          <w:sz w:val="24"/>
          <w:szCs w:val="24"/>
          <w:lang w:val="pt-BR"/>
        </w:rPr>
        <w:t>Incentivo aos alunos para aplicar os aprendizados em suas vidas</w:t>
      </w:r>
    </w:p>
    <w:p w14:paraId="308D22DB" w14:textId="77777777" w:rsidR="005D20C9" w:rsidRPr="002F5048" w:rsidRDefault="00000000" w:rsidP="008C3ECC">
      <w:pPr>
        <w:pStyle w:val="Prrafodelista"/>
        <w:numPr>
          <w:ilvl w:val="0"/>
          <w:numId w:val="3"/>
        </w:numPr>
        <w:spacing w:after="0"/>
        <w:jc w:val="both"/>
        <w:rPr>
          <w:sz w:val="24"/>
          <w:szCs w:val="24"/>
          <w:lang w:val="pt-BR"/>
        </w:rPr>
      </w:pPr>
      <w:r w:rsidRPr="002F5048">
        <w:rPr>
          <w:b/>
          <w:bCs/>
          <w:sz w:val="24"/>
          <w:szCs w:val="24"/>
          <w:lang w:val="pt-BR"/>
        </w:rPr>
        <w:t>Tarefa de casa</w:t>
      </w:r>
      <w:r w:rsidRPr="002F5048">
        <w:rPr>
          <w:sz w:val="24"/>
          <w:szCs w:val="24"/>
          <w:lang w:val="pt-BR"/>
        </w:rPr>
        <w:t>:</w:t>
      </w:r>
    </w:p>
    <w:p w14:paraId="317EFEA8" w14:textId="63028098" w:rsidR="005D20C9" w:rsidRPr="002F5048" w:rsidRDefault="00000000">
      <w:pPr>
        <w:pStyle w:val="Body"/>
        <w:spacing w:after="360"/>
        <w:ind w:left="709"/>
        <w:jc w:val="both"/>
        <w:rPr>
          <w:sz w:val="24"/>
          <w:szCs w:val="24"/>
          <w:lang w:val="pt-BR"/>
        </w:rPr>
      </w:pPr>
      <w:r w:rsidRPr="002F5048">
        <w:rPr>
          <w:sz w:val="24"/>
          <w:szCs w:val="24"/>
          <w:lang w:val="pt-BR"/>
        </w:rPr>
        <w:t>Os alunos devem desenhar, escrever palavr</w:t>
      </w:r>
      <w:r w:rsidR="007F06AD" w:rsidRPr="002F5048">
        <w:rPr>
          <w:sz w:val="24"/>
          <w:szCs w:val="24"/>
          <w:lang w:val="pt-BR"/>
        </w:rPr>
        <w:t xml:space="preserve">as </w:t>
      </w:r>
      <w:r w:rsidRPr="002F5048">
        <w:rPr>
          <w:sz w:val="24"/>
          <w:szCs w:val="24"/>
          <w:lang w:val="pt-BR"/>
        </w:rPr>
        <w:t>ou frases que demonstram empatia em situações de interação com outras crianças e</w:t>
      </w:r>
      <w:r w:rsidR="002F5048">
        <w:rPr>
          <w:sz w:val="24"/>
          <w:szCs w:val="24"/>
          <w:lang w:val="pt-BR"/>
        </w:rPr>
        <w:t>/ou</w:t>
      </w:r>
      <w:r w:rsidRPr="002F5048">
        <w:rPr>
          <w:sz w:val="24"/>
          <w:szCs w:val="24"/>
          <w:lang w:val="pt-BR"/>
        </w:rPr>
        <w:t xml:space="preserve"> adultos, compreendendo sentimentos e necessidades alheias.</w:t>
      </w:r>
    </w:p>
    <w:p w14:paraId="4C5B8EC6" w14:textId="77777777" w:rsidR="00AA4C5D" w:rsidRPr="002F5048" w:rsidRDefault="00AA4C5D">
      <w:pPr>
        <w:pStyle w:val="Body"/>
        <w:jc w:val="both"/>
        <w:rPr>
          <w:i/>
          <w:iCs/>
          <w:sz w:val="24"/>
          <w:szCs w:val="24"/>
          <w:lang w:val="pt-BR"/>
        </w:rPr>
      </w:pPr>
    </w:p>
    <w:p w14:paraId="6FFC375D" w14:textId="720C2ADF" w:rsidR="005D20C9" w:rsidRPr="002F5048" w:rsidRDefault="00000000">
      <w:pPr>
        <w:pStyle w:val="Body"/>
        <w:jc w:val="both"/>
        <w:rPr>
          <w:i/>
          <w:iCs/>
          <w:sz w:val="24"/>
          <w:szCs w:val="24"/>
          <w:lang w:val="pt-BR"/>
        </w:rPr>
      </w:pPr>
      <w:r w:rsidRPr="002F5048">
        <w:rPr>
          <w:i/>
          <w:iCs/>
          <w:sz w:val="24"/>
          <w:szCs w:val="24"/>
          <w:lang w:val="pt-BR"/>
        </w:rPr>
        <w:t>Lembre-se de que é fundamental criar um ambiente seguro e acolhedor para que as crianças se sintam à vontade para compartilhar su</w:t>
      </w:r>
      <w:r w:rsidR="002F5048">
        <w:rPr>
          <w:i/>
          <w:iCs/>
          <w:sz w:val="24"/>
          <w:szCs w:val="24"/>
          <w:lang w:val="pt-BR"/>
        </w:rPr>
        <w:t>a</w:t>
      </w:r>
      <w:r w:rsidRPr="002F5048">
        <w:rPr>
          <w:i/>
          <w:iCs/>
          <w:sz w:val="24"/>
          <w:szCs w:val="24"/>
          <w:lang w:val="pt-BR"/>
        </w:rPr>
        <w:t xml:space="preserve">s experiências e opiniões. Seja sensível </w:t>
      </w:r>
      <w:r w:rsidR="00E6208B" w:rsidRPr="002F5048">
        <w:rPr>
          <w:i/>
          <w:iCs/>
          <w:sz w:val="24"/>
          <w:szCs w:val="24"/>
          <w:lang w:val="pt-BR"/>
        </w:rPr>
        <w:t>e</w:t>
      </w:r>
      <w:r w:rsidRPr="002F5048">
        <w:rPr>
          <w:i/>
          <w:iCs/>
          <w:sz w:val="24"/>
          <w:szCs w:val="24"/>
          <w:lang w:val="pt-BR"/>
        </w:rPr>
        <w:t xml:space="preserve"> empático em relação às necessidades de cada criança e respeite as diferenças de cada um.</w:t>
      </w:r>
    </w:p>
    <w:p w14:paraId="4444DBA6" w14:textId="77777777" w:rsidR="00A62140" w:rsidRPr="002F5048" w:rsidRDefault="00A62140">
      <w:pPr>
        <w:pStyle w:val="Body"/>
        <w:jc w:val="both"/>
        <w:rPr>
          <w:b/>
          <w:bCs/>
          <w:i/>
          <w:iCs/>
          <w:sz w:val="24"/>
          <w:szCs w:val="24"/>
          <w:lang w:val="pt-BR"/>
        </w:rPr>
      </w:pPr>
    </w:p>
    <w:p w14:paraId="39E4DDCD" w14:textId="5457B844" w:rsidR="005D20C9" w:rsidRPr="002F5048" w:rsidRDefault="00E709CA">
      <w:pPr>
        <w:pStyle w:val="Body"/>
        <w:jc w:val="both"/>
        <w:rPr>
          <w:i/>
          <w:iCs/>
          <w:sz w:val="24"/>
          <w:szCs w:val="24"/>
          <w:lang w:val="pt-BR"/>
        </w:rPr>
      </w:pPr>
      <w:r w:rsidRPr="002F5048">
        <w:rPr>
          <w:b/>
          <w:bCs/>
          <w:i/>
          <w:iCs/>
          <w:sz w:val="24"/>
          <w:szCs w:val="24"/>
          <w:lang w:val="pt-BR"/>
        </w:rPr>
        <w:lastRenderedPageBreak/>
        <w:t>Observações</w:t>
      </w:r>
      <w:r w:rsidRPr="002F5048">
        <w:rPr>
          <w:i/>
          <w:iCs/>
          <w:sz w:val="24"/>
          <w:szCs w:val="24"/>
          <w:lang w:val="pt-BR"/>
        </w:rPr>
        <w:t>:</w:t>
      </w:r>
    </w:p>
    <w:p w14:paraId="1C1DD46C" w14:textId="503CFBE8" w:rsidR="005D20C9" w:rsidRPr="002F5048" w:rsidRDefault="00000000">
      <w:pPr>
        <w:pStyle w:val="Body"/>
        <w:jc w:val="both"/>
        <w:rPr>
          <w:i/>
          <w:iCs/>
          <w:sz w:val="24"/>
          <w:szCs w:val="24"/>
          <w:lang w:val="pt-BR"/>
        </w:rPr>
      </w:pPr>
      <w:r w:rsidRPr="002F5048">
        <w:rPr>
          <w:i/>
          <w:iCs/>
          <w:sz w:val="24"/>
          <w:szCs w:val="24"/>
          <w:lang w:val="pt-BR"/>
        </w:rPr>
        <w:t xml:space="preserve">Es importante que o professor esteja atento às reações dos alunos durante a aula e </w:t>
      </w:r>
      <w:r w:rsidR="009C6810">
        <w:rPr>
          <w:i/>
          <w:iCs/>
          <w:sz w:val="24"/>
          <w:szCs w:val="24"/>
          <w:lang w:val="pt-BR"/>
        </w:rPr>
        <w:t>qu</w:t>
      </w:r>
      <w:r w:rsidRPr="002F5048">
        <w:rPr>
          <w:i/>
          <w:iCs/>
          <w:sz w:val="24"/>
          <w:szCs w:val="24"/>
          <w:lang w:val="pt-BR"/>
        </w:rPr>
        <w:t xml:space="preserve">e </w:t>
      </w:r>
      <w:r w:rsidR="009C6810">
        <w:rPr>
          <w:i/>
          <w:iCs/>
          <w:sz w:val="24"/>
          <w:szCs w:val="24"/>
          <w:lang w:val="pt-BR"/>
        </w:rPr>
        <w:t xml:space="preserve">eles se </w:t>
      </w:r>
      <w:r w:rsidRPr="002F5048">
        <w:rPr>
          <w:i/>
          <w:iCs/>
          <w:sz w:val="24"/>
          <w:szCs w:val="24"/>
          <w:lang w:val="pt-BR"/>
        </w:rPr>
        <w:t>adapte</w:t>
      </w:r>
      <w:r w:rsidR="009C6810">
        <w:rPr>
          <w:i/>
          <w:iCs/>
          <w:sz w:val="24"/>
          <w:szCs w:val="24"/>
          <w:lang w:val="pt-BR"/>
        </w:rPr>
        <w:t>m</w:t>
      </w:r>
      <w:r w:rsidRPr="002F5048">
        <w:rPr>
          <w:i/>
          <w:iCs/>
          <w:sz w:val="24"/>
          <w:szCs w:val="24"/>
          <w:lang w:val="pt-BR"/>
        </w:rPr>
        <w:t xml:space="preserve"> às atividades no caso de ser necessário.</w:t>
      </w:r>
    </w:p>
    <w:p w14:paraId="3F6AE9A2" w14:textId="77777777" w:rsidR="005D20C9" w:rsidRPr="002F5048" w:rsidRDefault="00000000">
      <w:pPr>
        <w:pStyle w:val="Body"/>
        <w:jc w:val="both"/>
        <w:rPr>
          <w:i/>
          <w:iCs/>
          <w:sz w:val="24"/>
          <w:szCs w:val="24"/>
          <w:lang w:val="pt-BR"/>
        </w:rPr>
      </w:pPr>
      <w:r w:rsidRPr="002F5048">
        <w:rPr>
          <w:i/>
          <w:iCs/>
          <w:sz w:val="24"/>
          <w:szCs w:val="24"/>
          <w:lang w:val="pt-BR"/>
        </w:rPr>
        <w:t>O uso de recursos audiovisuais pode enriquecer a aula e torná-la mais interessante para os alunos.</w:t>
      </w:r>
    </w:p>
    <w:p w14:paraId="0391C0C0" w14:textId="77777777" w:rsidR="005D20C9" w:rsidRPr="002F5048" w:rsidRDefault="00000000">
      <w:pPr>
        <w:pStyle w:val="Body"/>
        <w:jc w:val="both"/>
        <w:rPr>
          <w:i/>
          <w:iCs/>
          <w:sz w:val="24"/>
          <w:szCs w:val="24"/>
          <w:lang w:val="pt-BR"/>
        </w:rPr>
      </w:pPr>
      <w:r w:rsidRPr="002F5048">
        <w:rPr>
          <w:i/>
          <w:iCs/>
          <w:sz w:val="24"/>
          <w:szCs w:val="24"/>
          <w:lang w:val="pt-BR"/>
        </w:rPr>
        <w:t>O trabalho em grupo pode ser uma ótima oportunidade para os alunos praticarem a empatia e a colaboração.</w:t>
      </w:r>
    </w:p>
    <w:p w14:paraId="099C3183" w14:textId="77777777" w:rsidR="005D20C9" w:rsidRPr="002F5048" w:rsidRDefault="00000000">
      <w:pPr>
        <w:pStyle w:val="Body"/>
        <w:spacing w:after="480"/>
        <w:jc w:val="both"/>
        <w:rPr>
          <w:i/>
          <w:iCs/>
          <w:sz w:val="24"/>
          <w:szCs w:val="24"/>
          <w:lang w:val="pt-BR"/>
        </w:rPr>
      </w:pPr>
      <w:r w:rsidRPr="002F5048">
        <w:rPr>
          <w:i/>
          <w:iCs/>
          <w:sz w:val="24"/>
          <w:szCs w:val="24"/>
          <w:lang w:val="pt-BR"/>
        </w:rPr>
        <w:t>É fundamental que o professor dê o exemplo e demonstre empatia e respeito aos alunos em todos os momentos da aula.</w:t>
      </w:r>
    </w:p>
    <w:p w14:paraId="48242510" w14:textId="77777777" w:rsidR="005D20C9" w:rsidRPr="002F5048" w:rsidRDefault="00000000">
      <w:pPr>
        <w:pStyle w:val="Body"/>
        <w:jc w:val="both"/>
        <w:rPr>
          <w:b/>
          <w:bCs/>
          <w:sz w:val="28"/>
          <w:szCs w:val="28"/>
          <w:lang w:val="pt-BR"/>
        </w:rPr>
      </w:pPr>
      <w:r w:rsidRPr="002F5048">
        <w:rPr>
          <w:b/>
          <w:bCs/>
          <w:sz w:val="28"/>
          <w:szCs w:val="28"/>
          <w:lang w:val="pt-BR"/>
        </w:rPr>
        <w:t>Sugestões de atividades para ajudar as crianças a lidar com a história:</w:t>
      </w:r>
    </w:p>
    <w:p w14:paraId="2DAEB2AD" w14:textId="77777777" w:rsidR="005D20C9" w:rsidRPr="002F5048" w:rsidRDefault="00000000">
      <w:pPr>
        <w:pStyle w:val="Body"/>
        <w:jc w:val="both"/>
        <w:rPr>
          <w:sz w:val="24"/>
          <w:szCs w:val="24"/>
          <w:lang w:val="pt-BR"/>
        </w:rPr>
      </w:pPr>
      <w:r w:rsidRPr="002F5048">
        <w:rPr>
          <w:sz w:val="24"/>
          <w:szCs w:val="24"/>
          <w:lang w:val="pt-BR"/>
        </w:rPr>
        <w:t>Após a reflexão sobre situações em que alguém foi tratado de forma diferente ou injusta, é importante incentivar as crianças a pensarem em maneiras de ajudar aqueles que se encontram nessa situação. Para isso, o professor pode propor atividades como:</w:t>
      </w:r>
    </w:p>
    <w:p w14:paraId="220964DA" w14:textId="77777777" w:rsidR="005D20C9" w:rsidRPr="002F5048" w:rsidRDefault="00000000">
      <w:pPr>
        <w:pStyle w:val="Body"/>
        <w:numPr>
          <w:ilvl w:val="0"/>
          <w:numId w:val="5"/>
        </w:numPr>
        <w:jc w:val="both"/>
        <w:rPr>
          <w:sz w:val="24"/>
          <w:szCs w:val="24"/>
          <w:lang w:val="pt-BR"/>
        </w:rPr>
      </w:pPr>
      <w:r w:rsidRPr="002F5048">
        <w:rPr>
          <w:b/>
          <w:bCs/>
          <w:sz w:val="24"/>
          <w:szCs w:val="24"/>
          <w:lang w:val="pt-BR"/>
        </w:rPr>
        <w:t>Elaboração de cartazes</w:t>
      </w:r>
      <w:r w:rsidRPr="002F5048">
        <w:rPr>
          <w:sz w:val="24"/>
          <w:szCs w:val="24"/>
          <w:lang w:val="pt-BR"/>
        </w:rPr>
        <w:t>: as crianças podem criar cartazes com mensagens positivas sobre a importância da diversidade e do respeito às diferenças. Esses cartazes podem ser exibidos em sala de aula ou em outros espaços da escola, como corredores e pátio.</w:t>
      </w:r>
    </w:p>
    <w:p w14:paraId="5D6EB60B" w14:textId="77777777" w:rsidR="005D20C9" w:rsidRPr="002F5048" w:rsidRDefault="00000000">
      <w:pPr>
        <w:pStyle w:val="Body"/>
        <w:numPr>
          <w:ilvl w:val="0"/>
          <w:numId w:val="5"/>
        </w:numPr>
        <w:jc w:val="both"/>
        <w:rPr>
          <w:sz w:val="24"/>
          <w:szCs w:val="24"/>
          <w:lang w:val="pt-BR"/>
        </w:rPr>
      </w:pPr>
      <w:r w:rsidRPr="002F5048">
        <w:rPr>
          <w:b/>
          <w:bCs/>
          <w:sz w:val="24"/>
          <w:szCs w:val="24"/>
          <w:lang w:val="pt-BR"/>
        </w:rPr>
        <w:t>Dramatização de situações</w:t>
      </w:r>
      <w:r w:rsidRPr="002F5048">
        <w:rPr>
          <w:sz w:val="24"/>
          <w:szCs w:val="24"/>
          <w:lang w:val="pt-BR"/>
        </w:rPr>
        <w:t>: o professor pode pedir para que as crianças simulem situações em que alguém está sendo tratado de forma diferente ou injusta, e encenem formas de ajudar a pessoa em questão. Essa atividade permite que as crianças experimentem diferentes formas de agir e de se colocar no lugar do outro.</w:t>
      </w:r>
    </w:p>
    <w:p w14:paraId="7B4A9C55" w14:textId="77777777" w:rsidR="005D20C9" w:rsidRPr="002F5048" w:rsidRDefault="00000000">
      <w:pPr>
        <w:pStyle w:val="Body"/>
        <w:numPr>
          <w:ilvl w:val="0"/>
          <w:numId w:val="5"/>
        </w:numPr>
        <w:jc w:val="both"/>
        <w:rPr>
          <w:sz w:val="24"/>
          <w:szCs w:val="24"/>
          <w:lang w:val="pt-BR"/>
        </w:rPr>
      </w:pPr>
      <w:r w:rsidRPr="002F5048">
        <w:rPr>
          <w:b/>
          <w:bCs/>
          <w:sz w:val="24"/>
          <w:szCs w:val="24"/>
          <w:lang w:val="pt-BR"/>
        </w:rPr>
        <w:t>Criação de histórias</w:t>
      </w:r>
      <w:r w:rsidRPr="002F5048">
        <w:rPr>
          <w:sz w:val="24"/>
          <w:szCs w:val="24"/>
          <w:lang w:val="pt-BR"/>
        </w:rPr>
        <w:t>: as crianças podem criar histórias que abordem a importância da diversidade e do respeito às diferenças. Essas histórias podem ser compartilhadas em sala de aula ou em casa, com a família e amigos, e podem ser uma forma de sensibilizar outras pessoas sobre a importância do tema.</w:t>
      </w:r>
    </w:p>
    <w:p w14:paraId="48D4240C" w14:textId="77777777" w:rsidR="00E709CA" w:rsidRPr="002F5048" w:rsidRDefault="00E709CA" w:rsidP="00E709CA">
      <w:pPr>
        <w:pStyle w:val="Body"/>
        <w:numPr>
          <w:ilvl w:val="0"/>
          <w:numId w:val="5"/>
        </w:numPr>
        <w:tabs>
          <w:tab w:val="left" w:pos="720"/>
        </w:tabs>
        <w:spacing w:after="0"/>
        <w:jc w:val="both"/>
        <w:rPr>
          <w:sz w:val="24"/>
          <w:szCs w:val="24"/>
          <w:lang w:val="pt-BR"/>
        </w:rPr>
      </w:pPr>
      <w:r w:rsidRPr="002F5048">
        <w:rPr>
          <w:b/>
          <w:bCs/>
          <w:sz w:val="24"/>
          <w:szCs w:val="24"/>
          <w:lang w:val="pt-BR"/>
        </w:rPr>
        <w:t>Encerramento</w:t>
      </w:r>
      <w:r w:rsidRPr="002F5048">
        <w:rPr>
          <w:sz w:val="24"/>
          <w:szCs w:val="24"/>
          <w:lang w:val="pt-BR"/>
        </w:rPr>
        <w:t xml:space="preserve"> (10 minutos)</w:t>
      </w:r>
    </w:p>
    <w:p w14:paraId="676C189D" w14:textId="28160E92" w:rsidR="008C3ECC" w:rsidRPr="002F5048" w:rsidRDefault="00E709CA" w:rsidP="00A62140">
      <w:pPr>
        <w:pStyle w:val="Body"/>
        <w:spacing w:after="240"/>
        <w:ind w:left="709"/>
        <w:jc w:val="both"/>
        <w:rPr>
          <w:sz w:val="24"/>
          <w:szCs w:val="24"/>
          <w:lang w:val="pt-BR"/>
        </w:rPr>
      </w:pPr>
      <w:r w:rsidRPr="002F5048">
        <w:rPr>
          <w:sz w:val="24"/>
          <w:szCs w:val="24"/>
          <w:lang w:val="pt-BR"/>
        </w:rPr>
        <w:t>Faça uma revisão dos conceitos abordados durante a aula e ressalte a importância da empatia em nossas vidas. Pergunte às crianças o que elas aprenderam e como podem praticar a empatia em seus relacionamentos com outras pessoas. Finalize a aula com uma atividade prática como tarefa em que as crianças possam demonstrar empatia em uma situação simulada.</w:t>
      </w:r>
    </w:p>
    <w:p w14:paraId="66CF7A36" w14:textId="77777777" w:rsidR="00E709CA" w:rsidRPr="002F5048" w:rsidRDefault="00E709CA" w:rsidP="00E709CA">
      <w:pPr>
        <w:pStyle w:val="Body"/>
        <w:spacing w:after="0" w:line="240" w:lineRule="auto"/>
        <w:ind w:left="709"/>
        <w:jc w:val="both"/>
        <w:rPr>
          <w:sz w:val="24"/>
          <w:szCs w:val="24"/>
          <w:lang w:val="pt-BR"/>
        </w:rPr>
      </w:pPr>
    </w:p>
    <w:p w14:paraId="52AE49AF" w14:textId="40905E6E" w:rsidR="005D20C9" w:rsidRPr="002F5048" w:rsidRDefault="00000000">
      <w:pPr>
        <w:pStyle w:val="Body"/>
        <w:jc w:val="both"/>
        <w:rPr>
          <w:i/>
          <w:iCs/>
          <w:sz w:val="24"/>
          <w:szCs w:val="24"/>
          <w:lang w:val="pt-BR"/>
        </w:rPr>
      </w:pPr>
      <w:r w:rsidRPr="002F5048">
        <w:rPr>
          <w:i/>
          <w:iCs/>
          <w:sz w:val="24"/>
          <w:szCs w:val="24"/>
          <w:lang w:val="pt-BR"/>
        </w:rPr>
        <w:t>É importante lembrar que essas atividades devem ser adaptadas à idade das crianças e que o professor deve estar atento para garantir um ambiente acolhedor e seguro para todos os alunos. Além disso, é fundamental que os pais sejam informados sobre as atividades propostas e envolvidos no processo de conscientização das crianças sobre a importância da diversidade e do respeito às diferenças</w:t>
      </w:r>
      <w:r w:rsidR="008C3ECC" w:rsidRPr="002F5048">
        <w:rPr>
          <w:i/>
          <w:iCs/>
          <w:sz w:val="24"/>
          <w:szCs w:val="24"/>
          <w:lang w:val="pt-BR"/>
        </w:rPr>
        <w:t xml:space="preserve"> e </w:t>
      </w:r>
      <w:r w:rsidRPr="002F5048">
        <w:rPr>
          <w:i/>
          <w:iCs/>
          <w:sz w:val="24"/>
          <w:szCs w:val="24"/>
          <w:lang w:val="pt-BR"/>
        </w:rPr>
        <w:t>como é importante reconhecer os sentimentos das outras pessoas para praticar a empatia.</w:t>
      </w:r>
    </w:p>
    <w:p w14:paraId="4AD4168B" w14:textId="77777777" w:rsidR="008C3ECC" w:rsidRPr="002F5048" w:rsidRDefault="008C3ECC" w:rsidP="008C3EC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6" w:lineRule="auto"/>
        <w:jc w:val="both"/>
        <w:rPr>
          <w:rFonts w:ascii="Calibri" w:hAnsi="Calibri" w:cs="Arial Unicode MS"/>
          <w:color w:val="000000"/>
          <w:kern w:val="2"/>
          <w:sz w:val="28"/>
          <w:szCs w:val="28"/>
          <w:u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</w:pPr>
      <w:r w:rsidRPr="002F5048">
        <w:rPr>
          <w:rFonts w:ascii="Calibri" w:hAnsi="Calibri" w:cs="Arial Unicode MS"/>
          <w:color w:val="000000"/>
          <w:kern w:val="2"/>
          <w:sz w:val="28"/>
          <w:szCs w:val="28"/>
          <w:u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  <w:lastRenderedPageBreak/>
        <w:t>Para mais atividades grátis acesse:</w:t>
      </w:r>
    </w:p>
    <w:p w14:paraId="4571AE95" w14:textId="77777777" w:rsidR="008C3ECC" w:rsidRPr="002F5048" w:rsidRDefault="00000000" w:rsidP="008C3EC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6" w:lineRule="auto"/>
        <w:jc w:val="both"/>
        <w:rPr>
          <w:rFonts w:ascii="Calibri" w:hAnsi="Calibri" w:cs="Arial Unicode MS"/>
          <w:color w:val="000000"/>
          <w:kern w:val="2"/>
          <w:sz w:val="28"/>
          <w:szCs w:val="28"/>
          <w:u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</w:pPr>
      <w:hyperlink r:id="rId13" w:history="1">
        <w:r w:rsidR="008C3ECC" w:rsidRPr="002F5048">
          <w:rPr>
            <w:rFonts w:ascii="Calibri" w:hAnsi="Calibri" w:cs="Arial Unicode MS"/>
            <w:color w:val="0563C1"/>
            <w:kern w:val="2"/>
            <w:sz w:val="28"/>
            <w:szCs w:val="28"/>
            <w:u w:val="single" w:color="0563C1"/>
            <w:bdr w:val="none" w:sz="0" w:space="0" w:color="auto"/>
            <w:lang w:eastAsia="es-AR"/>
          </w:rPr>
          <w:t>https://atividadesescolaresprontas.com.br</w:t>
        </w:r>
      </w:hyperlink>
    </w:p>
    <w:p w14:paraId="35436D09" w14:textId="77777777" w:rsidR="008C3ECC" w:rsidRPr="002F5048" w:rsidRDefault="008C3ECC" w:rsidP="008C3EC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6" w:lineRule="auto"/>
        <w:jc w:val="both"/>
        <w:rPr>
          <w:rFonts w:ascii="Calibri" w:hAnsi="Calibri" w:cs="Arial Unicode MS"/>
          <w:color w:val="000000"/>
          <w:kern w:val="2"/>
          <w:sz w:val="28"/>
          <w:szCs w:val="28"/>
          <w:u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</w:pPr>
    </w:p>
    <w:p w14:paraId="76BAC31D" w14:textId="77777777" w:rsidR="008C3ECC" w:rsidRPr="002F5048" w:rsidRDefault="008C3ECC" w:rsidP="008C3EC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6" w:lineRule="auto"/>
        <w:jc w:val="both"/>
        <w:rPr>
          <w:rFonts w:ascii="Calibri" w:hAnsi="Calibri" w:cs="Arial Unicode MS"/>
          <w:color w:val="000000"/>
          <w:kern w:val="2"/>
          <w:sz w:val="28"/>
          <w:szCs w:val="28"/>
          <w:u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</w:pPr>
      <w:r w:rsidRPr="002F5048">
        <w:rPr>
          <w:rFonts w:ascii="Calibri" w:hAnsi="Calibri" w:cs="Arial Unicode MS"/>
          <w:color w:val="000000"/>
          <w:kern w:val="2"/>
          <w:sz w:val="28"/>
          <w:szCs w:val="28"/>
          <w:u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  <w:t>Para atividades com música acesse:</w:t>
      </w:r>
    </w:p>
    <w:p w14:paraId="75DC2F5C" w14:textId="77777777" w:rsidR="008C3ECC" w:rsidRPr="002F5048" w:rsidRDefault="00000000" w:rsidP="008C3EC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6" w:lineRule="auto"/>
        <w:jc w:val="both"/>
        <w:rPr>
          <w:rFonts w:ascii="Calibri" w:hAnsi="Calibri" w:cs="Arial Unicode MS"/>
          <w:color w:val="2E75B6"/>
          <w:kern w:val="2"/>
          <w:sz w:val="28"/>
          <w:szCs w:val="28"/>
          <w:u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</w:pPr>
      <w:hyperlink r:id="rId14" w:history="1">
        <w:r w:rsidR="008C3ECC" w:rsidRPr="002F5048">
          <w:rPr>
            <w:rFonts w:ascii="Calibri" w:hAnsi="Calibri" w:cs="Arial Unicode MS"/>
            <w:color w:val="2E75B6"/>
            <w:kern w:val="2"/>
            <w:sz w:val="28"/>
            <w:szCs w:val="28"/>
            <w:u w:val="single" w:color="0563C1"/>
            <w:bdr w:val="none" w:sz="0" w:space="0" w:color="auto"/>
            <w:lang w:eastAsia="es-AR"/>
          </w:rPr>
          <w:t>https://sujeitosimples.com.br</w:t>
        </w:r>
      </w:hyperlink>
    </w:p>
    <w:p w14:paraId="1B11D822" w14:textId="77777777" w:rsidR="008C3ECC" w:rsidRPr="002F5048" w:rsidRDefault="008C3ECC" w:rsidP="008C3EC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6" w:lineRule="auto"/>
        <w:rPr>
          <w:rFonts w:ascii="Calibri" w:hAnsi="Calibri" w:cs="Arial Unicode MS"/>
          <w:b/>
          <w:bCs/>
          <w:color w:val="000000"/>
          <w:kern w:val="2"/>
          <w:sz w:val="28"/>
          <w:szCs w:val="28"/>
          <w:u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</w:pPr>
    </w:p>
    <w:p w14:paraId="169D3FA2" w14:textId="2DA88677" w:rsidR="008C3ECC" w:rsidRPr="002F5048" w:rsidRDefault="008C3ECC" w:rsidP="008C3EC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6" w:lineRule="auto"/>
        <w:rPr>
          <w:rFonts w:ascii="Calibri" w:hAnsi="Calibri" w:cs="Arial Unicode MS"/>
          <w:color w:val="000000"/>
          <w:kern w:val="2"/>
          <w:sz w:val="28"/>
          <w:szCs w:val="28"/>
          <w:u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</w:pPr>
      <w:bookmarkStart w:id="5" w:name="_Hlk132207143"/>
      <w:r w:rsidRPr="002F5048">
        <w:rPr>
          <w:rFonts w:ascii="Calibri" w:hAnsi="Calibri" w:cs="Arial Unicode MS"/>
          <w:color w:val="000000"/>
          <w:kern w:val="2"/>
          <w:sz w:val="28"/>
          <w:szCs w:val="28"/>
          <w:u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  <w:t>Em YouT</w:t>
      </w:r>
      <w:r w:rsidR="00A33DC8">
        <w:rPr>
          <w:rFonts w:ascii="Calibri" w:hAnsi="Calibri" w:cs="Arial Unicode MS"/>
          <w:color w:val="000000"/>
          <w:kern w:val="2"/>
          <w:sz w:val="28"/>
          <w:szCs w:val="28"/>
          <w:u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  <w:t>u</w:t>
      </w:r>
      <w:r w:rsidRPr="002F5048">
        <w:rPr>
          <w:rFonts w:ascii="Calibri" w:hAnsi="Calibri" w:cs="Arial Unicode MS"/>
          <w:color w:val="000000"/>
          <w:kern w:val="2"/>
          <w:sz w:val="28"/>
          <w:szCs w:val="28"/>
          <w:u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  <w:t>be: Banda Sujeito Simples acesse:</w:t>
      </w:r>
    </w:p>
    <w:bookmarkEnd w:id="5"/>
    <w:p w14:paraId="299EF4EE" w14:textId="77777777" w:rsidR="008C3ECC" w:rsidRPr="002F5048" w:rsidRDefault="008C3ECC" w:rsidP="008C3EC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6" w:lineRule="auto"/>
        <w:rPr>
          <w:rFonts w:ascii="Calibri" w:hAnsi="Calibri" w:cs="Arial Unicode MS"/>
          <w:color w:val="2E75B6"/>
          <w:kern w:val="2"/>
          <w:sz w:val="28"/>
          <w:szCs w:val="28"/>
          <w:u w:val="single"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</w:pPr>
      <w:r w:rsidRPr="002F5048">
        <w:rPr>
          <w:rFonts w:ascii="Calibri" w:hAnsi="Calibri" w:cs="Arial Unicode MS"/>
          <w:color w:val="2E75B6"/>
          <w:kern w:val="2"/>
          <w:sz w:val="28"/>
          <w:szCs w:val="28"/>
          <w:u w:val="single"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  <w:fldChar w:fldCharType="begin"/>
      </w:r>
      <w:r w:rsidRPr="002F5048">
        <w:rPr>
          <w:rFonts w:ascii="Calibri" w:hAnsi="Calibri" w:cs="Arial Unicode MS"/>
          <w:color w:val="2E75B6"/>
          <w:kern w:val="2"/>
          <w:sz w:val="28"/>
          <w:szCs w:val="28"/>
          <w:u w:val="single"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  <w:instrText xml:space="preserve"> HYPERLINK "https://www.youtube.com/@bandasujeitosimples/videos" </w:instrText>
      </w:r>
      <w:r w:rsidRPr="002F5048">
        <w:rPr>
          <w:rFonts w:ascii="Calibri" w:hAnsi="Calibri" w:cs="Arial Unicode MS"/>
          <w:color w:val="2E75B6"/>
          <w:kern w:val="2"/>
          <w:sz w:val="28"/>
          <w:szCs w:val="28"/>
          <w:u w:val="single"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</w:r>
      <w:r w:rsidRPr="002F5048">
        <w:rPr>
          <w:rFonts w:ascii="Calibri" w:hAnsi="Calibri" w:cs="Arial Unicode MS"/>
          <w:color w:val="2E75B6"/>
          <w:kern w:val="2"/>
          <w:sz w:val="28"/>
          <w:szCs w:val="28"/>
          <w:u w:val="single"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  <w:fldChar w:fldCharType="separate"/>
      </w:r>
      <w:r w:rsidRPr="002F5048">
        <w:rPr>
          <w:rFonts w:ascii="Calibri" w:hAnsi="Calibri" w:cs="Arial Unicode MS"/>
          <w:color w:val="2E75B6"/>
          <w:kern w:val="2"/>
          <w:sz w:val="28"/>
          <w:szCs w:val="28"/>
          <w:u w:val="single"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  <w:t>https://www.youtube.com/@bandasujeitosimples/videos</w:t>
      </w:r>
      <w:r w:rsidRPr="002F5048">
        <w:rPr>
          <w:rFonts w:ascii="Calibri" w:hAnsi="Calibri" w:cs="Arial Unicode MS"/>
          <w:color w:val="2E75B6"/>
          <w:kern w:val="2"/>
          <w:sz w:val="28"/>
          <w:szCs w:val="28"/>
          <w:u w:val="single"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  <w:fldChar w:fldCharType="end"/>
      </w:r>
    </w:p>
    <w:p w14:paraId="52272873" w14:textId="77777777" w:rsidR="008C3ECC" w:rsidRPr="002F5048" w:rsidRDefault="008C3ECC" w:rsidP="008C3EC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6" w:lineRule="auto"/>
        <w:rPr>
          <w:rFonts w:ascii="Calibri" w:hAnsi="Calibri" w:cs="Arial Unicode MS"/>
          <w:color w:val="000000"/>
          <w:kern w:val="2"/>
          <w:sz w:val="28"/>
          <w:szCs w:val="28"/>
          <w:u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</w:pPr>
    </w:p>
    <w:p w14:paraId="4347A363" w14:textId="3FB3A121" w:rsidR="008C3ECC" w:rsidRPr="002F5048" w:rsidRDefault="008C3ECC" w:rsidP="008C3EC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6" w:lineRule="auto"/>
        <w:rPr>
          <w:rFonts w:ascii="Calibri" w:hAnsi="Calibri" w:cs="Arial Unicode MS"/>
          <w:color w:val="000000"/>
          <w:kern w:val="2"/>
          <w:sz w:val="28"/>
          <w:szCs w:val="28"/>
          <w:u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</w:pPr>
      <w:r w:rsidRPr="002F5048">
        <w:rPr>
          <w:rFonts w:ascii="Calibri" w:hAnsi="Calibri" w:cs="Arial Unicode MS"/>
          <w:color w:val="000000"/>
          <w:kern w:val="2"/>
          <w:sz w:val="28"/>
          <w:szCs w:val="28"/>
          <w:u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  <w:t>Em YouT</w:t>
      </w:r>
      <w:r w:rsidR="00A33DC8">
        <w:rPr>
          <w:rFonts w:ascii="Calibri" w:hAnsi="Calibri" w:cs="Arial Unicode MS"/>
          <w:color w:val="000000"/>
          <w:kern w:val="2"/>
          <w:sz w:val="28"/>
          <w:szCs w:val="28"/>
          <w:u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  <w:t>u</w:t>
      </w:r>
      <w:r w:rsidRPr="002F5048">
        <w:rPr>
          <w:rFonts w:ascii="Calibri" w:hAnsi="Calibri" w:cs="Arial Unicode MS"/>
          <w:color w:val="000000"/>
          <w:kern w:val="2"/>
          <w:sz w:val="28"/>
          <w:szCs w:val="28"/>
          <w:u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  <w:t>be: Atividades Escolares acesse:</w:t>
      </w:r>
    </w:p>
    <w:p w14:paraId="2E53DE1D" w14:textId="77777777" w:rsidR="008C3ECC" w:rsidRPr="002F5048" w:rsidRDefault="00000000" w:rsidP="008C3EC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160" w:line="256" w:lineRule="auto"/>
        <w:rPr>
          <w:rFonts w:ascii="Calibri" w:hAnsi="Calibri" w:cs="Arial Unicode MS"/>
          <w:color w:val="2E75B6"/>
          <w:kern w:val="2"/>
          <w:sz w:val="28"/>
          <w:szCs w:val="28"/>
          <w:u w:val="single" w:color="000000"/>
          <w:bdr w:val="none" w:sz="0" w:space="0" w:color="auto"/>
          <w:lang w:eastAsia="es-AR"/>
          <w14:textOutline w14:w="0" w14:cap="flat" w14:cmpd="sng" w14:algn="ctr">
            <w14:noFill/>
            <w14:prstDash w14:val="solid"/>
            <w14:bevel/>
          </w14:textOutline>
        </w:rPr>
      </w:pPr>
      <w:hyperlink r:id="rId15" w:history="1">
        <w:r w:rsidR="008C3ECC" w:rsidRPr="002F5048">
          <w:rPr>
            <w:rFonts w:ascii="Calibri" w:hAnsi="Calibri" w:cs="Arial Unicode MS"/>
            <w:color w:val="2E75B6"/>
            <w:kern w:val="2"/>
            <w:sz w:val="28"/>
            <w:szCs w:val="28"/>
            <w:u w:val="single" w:color="000000"/>
            <w:bdr w:val="none" w:sz="0" w:space="0" w:color="auto"/>
            <w:lang w:eastAsia="es-AR"/>
            <w14:textOutline w14:w="0" w14:cap="flat" w14:cmpd="sng" w14:algn="ctr">
              <w14:noFill/>
              <w14:prstDash w14:val="solid"/>
              <w14:bevel/>
            </w14:textOutline>
          </w:rPr>
          <w:t>https://www.youtube.com/@atividadesescolares3436/videos</w:t>
        </w:r>
      </w:hyperlink>
    </w:p>
    <w:p w14:paraId="2368B7EB" w14:textId="070E4E07" w:rsidR="005D20C9" w:rsidRPr="002F5048" w:rsidRDefault="005D20C9" w:rsidP="008C3ECC">
      <w:pPr>
        <w:pStyle w:val="Body"/>
        <w:jc w:val="both"/>
        <w:rPr>
          <w:sz w:val="28"/>
          <w:szCs w:val="28"/>
          <w:lang w:val="pt-BR"/>
        </w:rPr>
      </w:pPr>
    </w:p>
    <w:p w14:paraId="2BA6D225" w14:textId="77777777" w:rsidR="002F5048" w:rsidRPr="002F5048" w:rsidRDefault="002F5048">
      <w:pPr>
        <w:pStyle w:val="Body"/>
        <w:jc w:val="both"/>
        <w:rPr>
          <w:sz w:val="28"/>
          <w:szCs w:val="28"/>
          <w:lang w:val="pt-BR"/>
        </w:rPr>
      </w:pPr>
    </w:p>
    <w:sectPr w:rsidR="002F5048" w:rsidRPr="002F5048" w:rsidSect="00E709CA">
      <w:headerReference w:type="default" r:id="rId16"/>
      <w:footerReference w:type="default" r:id="rId17"/>
      <w:pgSz w:w="11900" w:h="16840"/>
      <w:pgMar w:top="1418" w:right="1418" w:bottom="1134" w:left="1418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66516" w14:textId="77777777" w:rsidR="0011472F" w:rsidRDefault="0011472F">
      <w:r>
        <w:separator/>
      </w:r>
    </w:p>
  </w:endnote>
  <w:endnote w:type="continuationSeparator" w:id="0">
    <w:p w14:paraId="12E9695A" w14:textId="77777777" w:rsidR="0011472F" w:rsidRDefault="00114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A9FB81" w14:textId="77777777" w:rsidR="005D20C9" w:rsidRDefault="005D20C9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05E218" w14:textId="77777777" w:rsidR="0011472F" w:rsidRDefault="0011472F">
      <w:r>
        <w:separator/>
      </w:r>
    </w:p>
  </w:footnote>
  <w:footnote w:type="continuationSeparator" w:id="0">
    <w:p w14:paraId="1D3BCCC4" w14:textId="77777777" w:rsidR="0011472F" w:rsidRDefault="001147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C51EA6" w14:textId="77777777" w:rsidR="005D20C9" w:rsidRDefault="005D20C9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FA1918"/>
    <w:multiLevelType w:val="hybridMultilevel"/>
    <w:tmpl w:val="BE90299A"/>
    <w:styleLink w:val="ImportedStyle2"/>
    <w:lvl w:ilvl="0" w:tplc="812AC250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444B822">
      <w:start w:val="1"/>
      <w:numFmt w:val="decimal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AEACC0A">
      <w:start w:val="1"/>
      <w:numFmt w:val="decimal"/>
      <w:lvlText w:val="%3."/>
      <w:lvlJc w:val="left"/>
      <w:pPr>
        <w:tabs>
          <w:tab w:val="left" w:pos="720"/>
        </w:tabs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0183CF8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59CAF88">
      <w:start w:val="1"/>
      <w:numFmt w:val="decimal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5DE3472">
      <w:start w:val="1"/>
      <w:numFmt w:val="decimal"/>
      <w:lvlText w:val="%6."/>
      <w:lvlJc w:val="left"/>
      <w:pPr>
        <w:tabs>
          <w:tab w:val="left" w:pos="720"/>
        </w:tabs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39636A4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BDEDEC0">
      <w:start w:val="1"/>
      <w:numFmt w:val="decimal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0E2D084">
      <w:start w:val="1"/>
      <w:numFmt w:val="decimal"/>
      <w:lvlText w:val="%9."/>
      <w:lvlJc w:val="left"/>
      <w:pPr>
        <w:tabs>
          <w:tab w:val="left" w:pos="720"/>
        </w:tabs>
        <w:ind w:left="64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2D5138E3"/>
    <w:multiLevelType w:val="hybridMultilevel"/>
    <w:tmpl w:val="560A3BF0"/>
    <w:numStyleLink w:val="ImportedStyle3"/>
  </w:abstractNum>
  <w:abstractNum w:abstractNumId="2" w15:restartNumberingAfterBreak="0">
    <w:nsid w:val="3F8355BC"/>
    <w:multiLevelType w:val="hybridMultilevel"/>
    <w:tmpl w:val="CEC296EE"/>
    <w:styleLink w:val="ImportedStyle1"/>
    <w:lvl w:ilvl="0" w:tplc="97B6C9DA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3369CD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DC2C1B72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282992A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B3C4C8E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B06A838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9E2E40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19E0100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AA86D6E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3F95071F"/>
    <w:multiLevelType w:val="hybridMultilevel"/>
    <w:tmpl w:val="BE90299A"/>
    <w:numStyleLink w:val="ImportedStyle2"/>
  </w:abstractNum>
  <w:abstractNum w:abstractNumId="4" w15:restartNumberingAfterBreak="0">
    <w:nsid w:val="462F3CC6"/>
    <w:multiLevelType w:val="hybridMultilevel"/>
    <w:tmpl w:val="CEC296EE"/>
    <w:numStyleLink w:val="ImportedStyle1"/>
  </w:abstractNum>
  <w:abstractNum w:abstractNumId="5" w15:restartNumberingAfterBreak="0">
    <w:nsid w:val="699A11E5"/>
    <w:multiLevelType w:val="hybridMultilevel"/>
    <w:tmpl w:val="560A3BF0"/>
    <w:styleLink w:val="ImportedStyle3"/>
    <w:lvl w:ilvl="0" w:tplc="DE2CE5C6">
      <w:start w:val="1"/>
      <w:numFmt w:val="decimal"/>
      <w:lvlText w:val="%1."/>
      <w:lvlJc w:val="left"/>
      <w:pPr>
        <w:tabs>
          <w:tab w:val="left" w:pos="720"/>
        </w:tabs>
        <w:ind w:left="71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B807992">
      <w:start w:val="1"/>
      <w:numFmt w:val="decimal"/>
      <w:lvlText w:val="%2."/>
      <w:lvlJc w:val="left"/>
      <w:pPr>
        <w:tabs>
          <w:tab w:val="left" w:pos="720"/>
        </w:tabs>
        <w:ind w:left="143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718FFF4">
      <w:start w:val="1"/>
      <w:numFmt w:val="decimal"/>
      <w:lvlText w:val="%3."/>
      <w:lvlJc w:val="left"/>
      <w:pPr>
        <w:tabs>
          <w:tab w:val="left" w:pos="720"/>
        </w:tabs>
        <w:ind w:left="215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9765FF4">
      <w:start w:val="1"/>
      <w:numFmt w:val="decimal"/>
      <w:lvlText w:val="%4."/>
      <w:lvlJc w:val="left"/>
      <w:pPr>
        <w:tabs>
          <w:tab w:val="left" w:pos="720"/>
        </w:tabs>
        <w:ind w:left="287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500A034">
      <w:start w:val="1"/>
      <w:numFmt w:val="decimal"/>
      <w:lvlText w:val="%5."/>
      <w:lvlJc w:val="left"/>
      <w:pPr>
        <w:tabs>
          <w:tab w:val="left" w:pos="720"/>
        </w:tabs>
        <w:ind w:left="359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A28BC9C">
      <w:start w:val="1"/>
      <w:numFmt w:val="decimal"/>
      <w:lvlText w:val="%6."/>
      <w:lvlJc w:val="left"/>
      <w:pPr>
        <w:tabs>
          <w:tab w:val="left" w:pos="720"/>
        </w:tabs>
        <w:ind w:left="431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EA6F318">
      <w:start w:val="1"/>
      <w:numFmt w:val="decimal"/>
      <w:lvlText w:val="%7."/>
      <w:lvlJc w:val="left"/>
      <w:pPr>
        <w:tabs>
          <w:tab w:val="left" w:pos="720"/>
        </w:tabs>
        <w:ind w:left="503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29C7DFE">
      <w:start w:val="1"/>
      <w:numFmt w:val="decimal"/>
      <w:lvlText w:val="%8."/>
      <w:lvlJc w:val="left"/>
      <w:pPr>
        <w:tabs>
          <w:tab w:val="left" w:pos="720"/>
        </w:tabs>
        <w:ind w:left="575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7B2FD84">
      <w:start w:val="1"/>
      <w:numFmt w:val="decimal"/>
      <w:lvlText w:val="%9."/>
      <w:lvlJc w:val="left"/>
      <w:pPr>
        <w:tabs>
          <w:tab w:val="left" w:pos="720"/>
        </w:tabs>
        <w:ind w:left="6474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506139999">
    <w:abstractNumId w:val="2"/>
  </w:num>
  <w:num w:numId="2" w16cid:durableId="628241772">
    <w:abstractNumId w:val="4"/>
  </w:num>
  <w:num w:numId="3" w16cid:durableId="1147472378">
    <w:abstractNumId w:val="4"/>
    <w:lvlOverride w:ilvl="0">
      <w:lvl w:ilvl="0" w:tplc="9266DA44">
        <w:start w:val="1"/>
        <w:numFmt w:val="decimal"/>
        <w:lvlText w:val="%1."/>
        <w:lvlJc w:val="left"/>
        <w:pPr>
          <w:ind w:left="714" w:hanging="35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234454A2">
        <w:start w:val="1"/>
        <w:numFmt w:val="lowerLetter"/>
        <w:lvlText w:val="%2."/>
        <w:lvlJc w:val="left"/>
        <w:pPr>
          <w:ind w:left="1434" w:hanging="35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35E4BF9A">
        <w:start w:val="1"/>
        <w:numFmt w:val="lowerRoman"/>
        <w:lvlText w:val="%3."/>
        <w:lvlJc w:val="left"/>
        <w:pPr>
          <w:ind w:left="2154" w:hanging="29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0B1A60E0">
        <w:start w:val="1"/>
        <w:numFmt w:val="decimal"/>
        <w:lvlText w:val="%4."/>
        <w:lvlJc w:val="left"/>
        <w:pPr>
          <w:ind w:left="2874" w:hanging="35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FF8C580C">
        <w:start w:val="1"/>
        <w:numFmt w:val="lowerLetter"/>
        <w:lvlText w:val="%5."/>
        <w:lvlJc w:val="left"/>
        <w:pPr>
          <w:ind w:left="3594" w:hanging="35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2A206180">
        <w:start w:val="1"/>
        <w:numFmt w:val="lowerRoman"/>
        <w:lvlText w:val="%6."/>
        <w:lvlJc w:val="left"/>
        <w:pPr>
          <w:ind w:left="4314" w:hanging="29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BFF252EE">
        <w:start w:val="1"/>
        <w:numFmt w:val="decimal"/>
        <w:lvlText w:val="%7."/>
        <w:lvlJc w:val="left"/>
        <w:pPr>
          <w:ind w:left="5034" w:hanging="35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DFD69E9E">
        <w:start w:val="1"/>
        <w:numFmt w:val="lowerLetter"/>
        <w:lvlText w:val="%8."/>
        <w:lvlJc w:val="left"/>
        <w:pPr>
          <w:ind w:left="5754" w:hanging="35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B62414F0">
        <w:start w:val="1"/>
        <w:numFmt w:val="lowerRoman"/>
        <w:lvlText w:val="%9."/>
        <w:lvlJc w:val="left"/>
        <w:pPr>
          <w:ind w:left="6474" w:hanging="29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 w16cid:durableId="905914233">
    <w:abstractNumId w:val="0"/>
  </w:num>
  <w:num w:numId="5" w16cid:durableId="17777624">
    <w:abstractNumId w:val="3"/>
  </w:num>
  <w:num w:numId="6" w16cid:durableId="367801918">
    <w:abstractNumId w:val="5"/>
  </w:num>
  <w:num w:numId="7" w16cid:durableId="583416861">
    <w:abstractNumId w:val="1"/>
  </w:num>
  <w:num w:numId="8" w16cid:durableId="1347056370">
    <w:abstractNumId w:val="1"/>
    <w:lvlOverride w:ilvl="0">
      <w:startOverride w:val="5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0C9"/>
    <w:rsid w:val="0011472F"/>
    <w:rsid w:val="002F4423"/>
    <w:rsid w:val="002F5048"/>
    <w:rsid w:val="005D20C9"/>
    <w:rsid w:val="007F06AD"/>
    <w:rsid w:val="008C3ECC"/>
    <w:rsid w:val="008C6650"/>
    <w:rsid w:val="009C6810"/>
    <w:rsid w:val="00A33DC8"/>
    <w:rsid w:val="00A62140"/>
    <w:rsid w:val="00AA4C5D"/>
    <w:rsid w:val="00D10D59"/>
    <w:rsid w:val="00DC5ABA"/>
    <w:rsid w:val="00DF63DA"/>
    <w:rsid w:val="00E6208B"/>
    <w:rsid w:val="00E70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3050D"/>
  <w15:docId w15:val="{F8F865B9-3010-4C76-A20F-2F0CCD829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s-AR" w:eastAsia="es-A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BR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after="160" w:line="259" w:lineRule="auto"/>
    </w:pPr>
    <w:rPr>
      <w:rFonts w:ascii="Calibri" w:hAnsi="Calibri" w:cs="Arial Unicode MS"/>
      <w:color w:val="000000"/>
      <w:kern w:val="2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outline w:val="0"/>
      <w:color w:val="0563C1"/>
      <w:u w:val="single" w:color="0563C1"/>
    </w:rPr>
  </w:style>
  <w:style w:type="character" w:customStyle="1" w:styleId="Hyperlink0">
    <w:name w:val="Hyperlink.0"/>
    <w:basedOn w:val="Link"/>
    <w:rPr>
      <w:rFonts w:ascii="Calibri" w:eastAsia="Calibri" w:hAnsi="Calibri" w:cs="Calibri"/>
      <w:b/>
      <w:bCs/>
      <w:outline w:val="0"/>
      <w:color w:val="0563C1"/>
      <w:u w:val="single" w:color="0563C1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Prrafodelista">
    <w:name w:val="List Paragraph"/>
    <w:pPr>
      <w:spacing w:after="160" w:line="259" w:lineRule="auto"/>
      <w:ind w:left="720"/>
    </w:pPr>
    <w:rPr>
      <w:rFonts w:ascii="Calibri" w:hAnsi="Calibri" w:cs="Arial Unicode MS"/>
      <w:color w:val="000000"/>
      <w:kern w:val="2"/>
      <w:sz w:val="22"/>
      <w:szCs w:val="22"/>
      <w:u w:color="000000"/>
      <w:lang w:val="pt-PT"/>
    </w:rPr>
  </w:style>
  <w:style w:type="numbering" w:customStyle="1" w:styleId="ImportedStyle2">
    <w:name w:val="Imported Style 2"/>
    <w:pPr>
      <w:numPr>
        <w:numId w:val="4"/>
      </w:numPr>
    </w:pPr>
  </w:style>
  <w:style w:type="numbering" w:customStyle="1" w:styleId="ImportedStyle3">
    <w:name w:val="Imported Style 3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44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B9-ftXprIQs" TargetMode="External"/><Relationship Id="rId13" Type="http://schemas.openxmlformats.org/officeDocument/2006/relationships/hyperlink" Target="https://atividadesescolaresprontas.com.br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youtu.be/B9-ftXprIQs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@atividadesescolares3436/videos" TargetMode="Externa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s://sujeitosimples.com.br" TargetMode="External"/></Relationships>
</file>

<file path=word/theme/theme1.xml><?xml version="1.0" encoding="utf-8"?>
<a:theme xmlns:a="http://schemas.openxmlformats.org/drawingml/2006/main" name="Tema de Office">
  <a:themeElements>
    <a:clrScheme name="Tema d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A197FA-AA05-4C00-B073-EB5C33C86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1051</Words>
  <Characters>5781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Mercedes</cp:lastModifiedBy>
  <cp:revision>28</cp:revision>
  <dcterms:created xsi:type="dcterms:W3CDTF">2023-04-12T19:56:00Z</dcterms:created>
  <dcterms:modified xsi:type="dcterms:W3CDTF">2023-04-13T01:43:00Z</dcterms:modified>
</cp:coreProperties>
</file>