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31"/>
        <w:tblW w:w="103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915D3D" w:rsidRPr="003649FB" w:rsidTr="00BB6C2E">
        <w:trPr>
          <w:trHeight w:val="261"/>
        </w:trPr>
        <w:tc>
          <w:tcPr>
            <w:tcW w:w="10332" w:type="dxa"/>
          </w:tcPr>
          <w:p w:rsidR="00915D3D" w:rsidRPr="003649FB" w:rsidRDefault="00915D3D" w:rsidP="00915D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ESCOLA:</w:t>
            </w:r>
          </w:p>
        </w:tc>
      </w:tr>
      <w:tr w:rsidR="00915D3D" w:rsidRPr="003649FB" w:rsidTr="00915D3D">
        <w:trPr>
          <w:trHeight w:val="448"/>
        </w:trPr>
        <w:tc>
          <w:tcPr>
            <w:tcW w:w="10332" w:type="dxa"/>
          </w:tcPr>
          <w:p w:rsidR="00915D3D" w:rsidRPr="003649FB" w:rsidRDefault="00915D3D" w:rsidP="00915D3D">
            <w:pPr>
              <w:rPr>
                <w:sz w:val="22"/>
              </w:rPr>
            </w:pPr>
            <w:r w:rsidRPr="003649FB">
              <w:rPr>
                <w:sz w:val="22"/>
              </w:rPr>
              <w:t xml:space="preserve">ATIVIDADE DE LÍNGUA PORTUGUESA </w:t>
            </w:r>
          </w:p>
        </w:tc>
      </w:tr>
      <w:tr w:rsidR="00915D3D" w:rsidRPr="003649FB" w:rsidTr="00BB6C2E">
        <w:trPr>
          <w:trHeight w:val="252"/>
        </w:trPr>
        <w:tc>
          <w:tcPr>
            <w:tcW w:w="10332" w:type="dxa"/>
          </w:tcPr>
          <w:p w:rsidR="00915D3D" w:rsidRPr="003649FB" w:rsidRDefault="00915D3D" w:rsidP="00915D3D">
            <w:pPr>
              <w:rPr>
                <w:sz w:val="22"/>
              </w:rPr>
            </w:pPr>
            <w:r w:rsidRPr="003649FB">
              <w:rPr>
                <w:sz w:val="22"/>
              </w:rPr>
              <w:t xml:space="preserve">PROFESSORA: </w:t>
            </w:r>
          </w:p>
        </w:tc>
      </w:tr>
      <w:tr w:rsidR="00915D3D" w:rsidRPr="003649FB" w:rsidTr="00BB6C2E">
        <w:trPr>
          <w:trHeight w:val="252"/>
        </w:trPr>
        <w:tc>
          <w:tcPr>
            <w:tcW w:w="10332" w:type="dxa"/>
          </w:tcPr>
          <w:p w:rsidR="00915D3D" w:rsidRPr="003649FB" w:rsidRDefault="00915D3D" w:rsidP="00915D3D">
            <w:pPr>
              <w:rPr>
                <w:sz w:val="22"/>
              </w:rPr>
            </w:pPr>
            <w:r w:rsidRPr="003649FB">
              <w:rPr>
                <w:sz w:val="22"/>
              </w:rPr>
              <w:t xml:space="preserve">TURMAS: </w:t>
            </w:r>
            <w:bookmarkStart w:id="0" w:name="_GoBack"/>
            <w:bookmarkEnd w:id="0"/>
          </w:p>
        </w:tc>
      </w:tr>
      <w:tr w:rsidR="00915D3D" w:rsidRPr="00771D99" w:rsidTr="00BB6C2E">
        <w:trPr>
          <w:trHeight w:val="252"/>
        </w:trPr>
        <w:tc>
          <w:tcPr>
            <w:tcW w:w="10332" w:type="dxa"/>
          </w:tcPr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Cs w:val="24"/>
                <w:u w:val="single"/>
              </w:rPr>
              <w:t>Atividade 1</w:t>
            </w:r>
          </w:p>
          <w:p w:rsidR="00915D3D" w:rsidRPr="00CE3614" w:rsidRDefault="00915D3D" w:rsidP="00BB6C2E">
            <w:pPr>
              <w:spacing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CE3614">
              <w:rPr>
                <w:rFonts w:ascii="Arial" w:eastAsia="Times New Roman" w:hAnsi="Arial" w:cs="Arial"/>
                <w:color w:val="424242"/>
                <w:sz w:val="20"/>
                <w:szCs w:val="20"/>
                <w:shd w:val="clear" w:color="auto" w:fill="FFFFFF"/>
                <w:lang w:eastAsia="pt-BR"/>
              </w:rPr>
              <w:t>Leia o anúncio</w:t>
            </w:r>
            <w:r>
              <w:rPr>
                <w:rFonts w:ascii="Arial" w:eastAsia="Times New Roman" w:hAnsi="Arial" w:cs="Arial"/>
                <w:color w:val="424242"/>
                <w:sz w:val="20"/>
                <w:szCs w:val="20"/>
                <w:shd w:val="clear" w:color="auto" w:fill="FFFFFF"/>
                <w:lang w:eastAsia="pt-BR"/>
              </w:rPr>
              <w:t xml:space="preserve"> abaixo</w:t>
            </w:r>
            <w:r w:rsidRPr="00CE3614">
              <w:rPr>
                <w:rFonts w:ascii="Arial" w:eastAsia="Times New Roman" w:hAnsi="Arial" w:cs="Arial"/>
                <w:color w:val="424242"/>
                <w:sz w:val="20"/>
                <w:szCs w:val="20"/>
                <w:shd w:val="clear" w:color="auto" w:fill="FFFFFF"/>
                <w:lang w:eastAsia="pt-BR"/>
              </w:rPr>
              <w:t>:</w:t>
            </w:r>
          </w:p>
          <w:p w:rsidR="00915D3D" w:rsidRPr="00A02A9F" w:rsidRDefault="00915D3D" w:rsidP="00BB6C2E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02A9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7AB6348" wp14:editId="050CC21D">
                  <wp:extent cx="3810000" cy="2533650"/>
                  <wp:effectExtent l="0" t="0" r="0" b="0"/>
                  <wp:docPr id="6" name="Imagem 6" descr="https://2.bp.blogspot.com/-F46YAO_Sjpo/XHxbv1arTwI/AAAAAAAANTI/P0oI7xAkwJkuj3Cllr5vn8TqJjSo_mIFACLcBGAs/s400/aaa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2.bp.blogspot.com/-F46YAO_Sjpo/XHxbv1arTwI/AAAAAAAANTI/P0oI7xAkwJkuj3Cllr5vn8TqJjSo_mIFACLcBGAs/s400/aaa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D3D" w:rsidRDefault="00915D3D" w:rsidP="00BB6C2E">
            <w:pPr>
              <w:jc w:val="lef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A02A9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# Exercícios: 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1- O anúncio divulga um evento que aconteceu no ano de 2010. Entretanto, há no texto elementos que misturam a época atual com outras épocas, mais antigas.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a) Quais são os elementos não verbais que nos remetem a essa época mais antiga?</w:t>
            </w:r>
          </w:p>
          <w:p w:rsidR="00915D3D" w:rsidRDefault="00915D3D" w:rsidP="00BB6C2E">
            <w:pPr>
              <w:jc w:val="lef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b) Quais são os elementos do texto verbal que nos remetem a essa época antiga?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2- Em relação aos termos listados por você no item b da questão anterior, responda: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a) Alguns ainda são utilizados hoje em dia? Quais?</w:t>
            </w:r>
          </w:p>
          <w:p w:rsidR="00915D3D" w:rsidRDefault="00915D3D" w:rsidP="00BB6C2E">
            <w:pPr>
              <w:jc w:val="lef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b) Em que situações e por quem eles são utilizados?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3- Apesar de o texto da parte esquerda do anúncio ter a caracterização de uma época antiga, sobre que produto ele fala? Trata-se de um produto antigo?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4- No texto à direita do anuncio, lê-se o enunciado: "No mundo de hoje tudo envelhece muito rápido".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a) Quem é o anunciante?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b) A que público o anúncio é dirigido?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</w:t>
            </w:r>
            <w:r w:rsidRPr="00A02A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c) Com base nesse enunciado e no estudo feito nas questões anteriores, justifique a opção do anúncio por caracterizar o produto anunciado como algo antigo.</w:t>
            </w:r>
          </w:p>
          <w:p w:rsidR="00915D3D" w:rsidRPr="00771D99" w:rsidRDefault="00915D3D" w:rsidP="00BB6C2E">
            <w:pPr>
              <w:jc w:val="lef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15D3D" w:rsidRPr="00771D99" w:rsidTr="00BB6C2E">
        <w:trPr>
          <w:trHeight w:val="252"/>
        </w:trPr>
        <w:tc>
          <w:tcPr>
            <w:tcW w:w="10332" w:type="dxa"/>
          </w:tcPr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Cs w:val="24"/>
                <w:u w:val="single"/>
              </w:rPr>
              <w:lastRenderedPageBreak/>
              <w:t>Atividade 2</w:t>
            </w:r>
          </w:p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02A9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Atividade para aula de língua portuguesa com exercícios de análise e interpretação da música "Pra você", de Paula Fernandes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Aula: Música Sertaneja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 Você (Paula Fernandes)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 quero ser 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alegria de uma chegada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Clarão trazendo o dia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Iluminando a sacada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 quero ser 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confiança, o que te faz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 faz sonhar todo dia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Sabendo que pode mais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 quero ser ao teu lado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Encontro inesperado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arrepio de um beijo bom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 quero ser sua paz, a melodia capaz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fazer você dançar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 quero ser 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lua iluminando o sol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Quero acordar todo dia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 te fazer todo o meu amor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 quero ser 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Braços abertos a te envolver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a cada novo sorriso teu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Serei feliz por amar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eu vivo 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eu canto 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 você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FE6AA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6AA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Exercícios de Interpretação de texto: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</w:t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busca o eu-lírico durante toda a </w:t>
            </w:r>
            <w:proofErr w:type="gramStart"/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música?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proofErr w:type="gramEnd"/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FE6AA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2. A que gênero literário pertence a música “Pra Você</w:t>
            </w:r>
            <w:proofErr w:type="gramStart"/>
            <w:r w:rsidRPr="00FE6AA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”?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lírico (expressa sentimentos);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b) narrativo (narra-se uma história);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c) dramático (interpretam-se diálogos).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FE6AA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3. Com suas palavras, explique os versos “Eu quero ser pra você a alegria de uma chegada”.</w:t>
            </w:r>
          </w:p>
          <w:p w:rsidR="00915D3D" w:rsidRPr="00FE6AA6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E6AA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FE6AA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6AA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4. O eu-lírico menciona várias palavras que deseja ser para a pessoa amada. Identifique-as.</w:t>
            </w:r>
          </w:p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A02A9F">
              <w:rPr>
                <w:rFonts w:ascii="Arial" w:hAnsi="Arial" w:cs="Arial"/>
                <w:sz w:val="20"/>
                <w:szCs w:val="20"/>
              </w:rPr>
              <w:br/>
            </w:r>
            <w:r w:rsidRPr="00FE6AA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5. Aos desejar ser tais palavras, esse eu-lírico demonstra ser uma pessoa com quais qualidades?</w:t>
            </w:r>
          </w:p>
          <w:p w:rsidR="00915D3D" w:rsidRPr="00771D99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15D3D" w:rsidTr="00BB6C2E">
        <w:trPr>
          <w:trHeight w:val="252"/>
        </w:trPr>
        <w:tc>
          <w:tcPr>
            <w:tcW w:w="10332" w:type="dxa"/>
          </w:tcPr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Cs w:val="24"/>
                <w:u w:val="single"/>
              </w:rPr>
              <w:lastRenderedPageBreak/>
              <w:t>Atividade 3</w:t>
            </w:r>
          </w:p>
          <w:p w:rsidR="00915D3D" w:rsidRPr="00E90EC0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90EC0">
              <w:rPr>
                <w:rFonts w:ascii="Arial" w:hAnsi="Arial" w:cs="Arial"/>
                <w:szCs w:val="24"/>
              </w:rPr>
              <w:t xml:space="preserve">Você já ouviu falar do telegrama? </w:t>
            </w:r>
            <w:r>
              <w:rPr>
                <w:rFonts w:ascii="Arial" w:hAnsi="Arial" w:cs="Arial"/>
                <w:szCs w:val="24"/>
              </w:rPr>
              <w:t xml:space="preserve">Não? Então, veja abaixo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algumas das características do telegrama:</w:t>
            </w:r>
          </w:p>
          <w:p w:rsidR="00915D3D" w:rsidRPr="00A4017B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202124"/>
                <w:sz w:val="21"/>
                <w:szCs w:val="21"/>
                <w:lang w:eastAsia="pt-BR"/>
              </w:rPr>
            </w:pPr>
            <w:r w:rsidRPr="00A4017B">
              <w:rPr>
                <w:rFonts w:ascii="Arial" w:eastAsia="Times New Roman" w:hAnsi="Arial" w:cs="Arial"/>
                <w:color w:val="202124"/>
                <w:szCs w:val="24"/>
                <w:lang w:eastAsia="pt-BR"/>
              </w:rPr>
              <w:t>O </w:t>
            </w:r>
            <w:r w:rsidRPr="00A4017B">
              <w:rPr>
                <w:rFonts w:ascii="Arial" w:eastAsia="Times New Roman" w:hAnsi="Arial" w:cs="Arial"/>
                <w:b/>
                <w:bCs/>
                <w:color w:val="202124"/>
                <w:szCs w:val="24"/>
                <w:lang w:eastAsia="pt-BR"/>
              </w:rPr>
              <w:t>telegrama</w:t>
            </w:r>
            <w:r w:rsidRPr="00A4017B">
              <w:rPr>
                <w:rFonts w:ascii="Arial" w:eastAsia="Times New Roman" w:hAnsi="Arial" w:cs="Arial"/>
                <w:color w:val="202124"/>
                <w:szCs w:val="24"/>
                <w:lang w:eastAsia="pt-BR"/>
              </w:rPr>
              <w:t xml:space="preserve"> deve conter uma mensagem clara e bem curta, sem acentos ou sinais gráficos. As pontuações usadas são a vírgula e o ponto final, assinalados </w:t>
            </w:r>
            <w:r>
              <w:rPr>
                <w:rFonts w:ascii="Arial" w:eastAsia="Times New Roman" w:hAnsi="Arial" w:cs="Arial"/>
                <w:color w:val="202124"/>
                <w:szCs w:val="24"/>
                <w:lang w:eastAsia="pt-BR"/>
              </w:rPr>
              <w:t xml:space="preserve">como </w:t>
            </w:r>
            <w:r w:rsidRPr="00A4017B">
              <w:rPr>
                <w:rFonts w:ascii="Arial" w:eastAsia="Times New Roman" w:hAnsi="Arial" w:cs="Arial"/>
                <w:color w:val="202124"/>
                <w:szCs w:val="24"/>
                <w:lang w:eastAsia="pt-BR"/>
              </w:rPr>
              <w:t>VG e PT, respectivamente. Quando enviamos o </w:t>
            </w:r>
            <w:r w:rsidRPr="00A4017B">
              <w:rPr>
                <w:rFonts w:ascii="Arial" w:eastAsia="Times New Roman" w:hAnsi="Arial" w:cs="Arial"/>
                <w:b/>
                <w:bCs/>
                <w:color w:val="202124"/>
                <w:szCs w:val="24"/>
                <w:lang w:eastAsia="pt-BR"/>
              </w:rPr>
              <w:t>telegrama</w:t>
            </w:r>
            <w:r w:rsidRPr="00A4017B">
              <w:rPr>
                <w:rFonts w:ascii="Arial" w:eastAsia="Times New Roman" w:hAnsi="Arial" w:cs="Arial"/>
                <w:color w:val="202124"/>
                <w:szCs w:val="24"/>
                <w:lang w:eastAsia="pt-BR"/>
              </w:rPr>
              <w:t xml:space="preserve"> escrito, diretamente no correio, o pagamento É feito no local. </w:t>
            </w:r>
          </w:p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D42404" wp14:editId="0C768EA3">
                  <wp:extent cx="3200400" cy="3655899"/>
                  <wp:effectExtent l="0" t="0" r="0" b="1905"/>
                  <wp:docPr id="1" name="Imagem 1" descr="Modelo de telegram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elo de telegram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531" cy="36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</w:p>
          <w:p w:rsidR="00915D3D" w:rsidRPr="00E90EC0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Agora, l</w:t>
            </w:r>
            <w:r w:rsidRPr="00322B98">
              <w:rPr>
                <w:rFonts w:ascii="Arial" w:hAnsi="Arial" w:cs="Arial"/>
                <w:b/>
                <w:szCs w:val="24"/>
              </w:rPr>
              <w:t>eia esta anedota abaixo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22B9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</w:r>
            <w:r w:rsidRPr="00322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Telegrama inesperado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02A9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3B4ACD3F" wp14:editId="3FB0AF0C">
                  <wp:extent cx="1991235" cy="1209675"/>
                  <wp:effectExtent l="0" t="0" r="9525" b="0"/>
                  <wp:docPr id="12" name="Imagem 12" descr="https://3.bp.blogspot.com/-HVqhr0vzBUc/WtaGj3xLlrI/AAAAAAAALaA/yZ4Rkdfr1uQ01HraWDPAb8Ovw_LPN1EbwCLcBGAs/s400/aaaaa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3.bp.blogspot.com/-HVqhr0vzBUc/WtaGj3xLlrI/AAAAAAAALaA/yZ4Rkdfr1uQ01HraWDPAb8Ovw_LPN1EbwCLcBGAs/s400/aaaaa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90" cy="121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D3D" w:rsidRPr="00B410A7" w:rsidRDefault="00915D3D" w:rsidP="00BB6C2E">
            <w:pPr>
              <w:shd w:val="clear" w:color="auto" w:fill="FFFFFF"/>
              <w:spacing w:after="24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</w:t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cara estava viajando pela Europa, quando recebeu um telegrama do seu caseiro, no Rio de Janeiro, seu velho amigo Manoel Joaquim. O telegrama dizia apenas: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“Seu gato morreu </w:t>
            </w:r>
            <w:proofErr w:type="spell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</w:t>
            </w:r>
            <w:proofErr w:type="spell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turista ficou uma fera. Levou o maior susto, pois ele amava o gato.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Aí, quando voltou ao Brasil falou pro Manuel: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Manuel, tu quase me matas de sust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o. Não é assim que se faz,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Manoé</w:t>
            </w:r>
            <w:proofErr w:type="spell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Teu gato morreu! É um choque. Você devia ter passado primeiro um telegrama me preparando. Por exemplo: “Teu gato caiu do telhado”. Eu começaria a me preparar para o choque, entende? Depois você passava outro: “Teu gato passando muito mal”. E depois, então, quando já estivesse preparado você dava a notícia: “Morreu”.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Manuel entendeu muito bem. Tanto que, no ano seguinte, quando o dono da casa foi viajar para a Europa de novo, Manuel telegrafou para ele, dando uma terrível notícia com muito cuidado:</w:t>
            </w: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“Sua mãe caiu do telhado </w:t>
            </w:r>
            <w:proofErr w:type="spell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</w:t>
            </w:r>
            <w:proofErr w:type="spell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</w:t>
            </w:r>
          </w:p>
          <w:p w:rsidR="00915D3D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(Ziraldo)</w:t>
            </w:r>
          </w:p>
          <w:p w:rsidR="00915D3D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5D3D" w:rsidRPr="00B410A7" w:rsidRDefault="00915D3D" w:rsidP="00BB6C2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02A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Exercícios:</w:t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1. Qual o motivo de Manuel ter optado por utilizar o telegrama para dar a notícia da morte do gato do </w:t>
            </w:r>
            <w:proofErr w:type="gram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amigo?</w:t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proofErr w:type="gram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2. Analisando a mensagem “Seu gato morreu </w:t>
            </w:r>
            <w:proofErr w:type="spell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</w:t>
            </w:r>
            <w:proofErr w:type="spell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”, podem-se perceber duas características próprias da linguagem do telegrama. Quais são elas?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3. Por que o turista ficou furioso ao receber a mensagem de </w:t>
            </w:r>
            <w:proofErr w:type="gram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Manuel?</w:t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proofErr w:type="gram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4. Por que os telegramas costumam ter poucas palavras </w:t>
            </w:r>
            <w:proofErr w:type="gram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escritas?</w:t>
            </w:r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proofErr w:type="gram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5. Explique o humor contido na mensagem do telegrama - “Sua mãe caiu do telhado </w:t>
            </w:r>
            <w:proofErr w:type="spellStart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</w:t>
            </w:r>
            <w:proofErr w:type="spellEnd"/>
            <w:r w:rsidRPr="00B410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 - que Manuel enviou ao amigo?</w:t>
            </w:r>
          </w:p>
          <w:p w:rsidR="00915D3D" w:rsidRDefault="00915D3D" w:rsidP="00BB6C2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771D9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>BONS ESTUDOS!</w:t>
            </w:r>
          </w:p>
          <w:p w:rsidR="00915D3D" w:rsidRDefault="00915D3D" w:rsidP="00BB6C2E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</w:p>
        </w:tc>
      </w:tr>
    </w:tbl>
    <w:p w:rsidR="00417570" w:rsidRPr="00915D3D" w:rsidRDefault="00417570" w:rsidP="00915D3D">
      <w:pPr>
        <w:pStyle w:val="SemEspaamento"/>
      </w:pPr>
    </w:p>
    <w:sectPr w:rsidR="00417570" w:rsidRPr="00915D3D" w:rsidSect="0091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1CBB"/>
    <w:multiLevelType w:val="hybridMultilevel"/>
    <w:tmpl w:val="D7B86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0B3"/>
    <w:multiLevelType w:val="hybridMultilevel"/>
    <w:tmpl w:val="454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3D"/>
    <w:rsid w:val="00417570"/>
    <w:rsid w:val="0091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ACC8-A09D-4E48-9FAC-1A89489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5D3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D3D"/>
    <w:pPr>
      <w:ind w:left="720"/>
      <w:contextualSpacing/>
    </w:pPr>
  </w:style>
  <w:style w:type="paragraph" w:styleId="SemEspaamento">
    <w:name w:val="No Spacing"/>
    <w:uiPriority w:val="1"/>
    <w:qFormat/>
    <w:rsid w:val="00915D3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HVqhr0vzBUc/WtaGj3xLlrI/AAAAAAAALaA/yZ4Rkdfr1uQ01HraWDPAb8Ovw_LPN1EbwCLcBGAs/s1600/aaaaa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2.bp.blogspot.com/-F46YAO_Sjpo/XHxbv1arTwI/AAAAAAAANTI/P0oI7xAkwJkuj3Cllr5vn8TqJjSo_mIFACLcBGAs/s1600/aaa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2020-12-01T19:13:00Z</dcterms:created>
  <dcterms:modified xsi:type="dcterms:W3CDTF">2020-12-01T19:15:00Z</dcterms:modified>
</cp:coreProperties>
</file>