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05D29D" w14:textId="10C9BDAA" w:rsidR="0061034B" w:rsidRPr="0019631F" w:rsidRDefault="0019631F" w:rsidP="0019631F">
      <w:pPr>
        <w:tabs>
          <w:tab w:val="left" w:pos="6204"/>
        </w:tabs>
        <w:spacing w:after="0" w:line="240" w:lineRule="auto"/>
        <w:rPr>
          <w:rFonts w:cstheme="minorHAnsi"/>
          <w:sz w:val="18"/>
          <w:szCs w:val="18"/>
        </w:rPr>
      </w:pPr>
      <w:bookmarkStart w:id="0" w:name="_Hlk32389349"/>
      <w:r w:rsidRPr="0019631F">
        <w:rPr>
          <w:rFonts w:cstheme="minorHAnsi"/>
          <w:noProof/>
          <w:sz w:val="18"/>
          <w:szCs w:val="18"/>
          <w:lang w:eastAsia="pt-BR"/>
        </w:rPr>
        <w:drawing>
          <wp:anchor distT="0" distB="0" distL="114300" distR="114300" simplePos="0" relativeHeight="251658240" behindDoc="1" locked="0" layoutInCell="1" allowOverlap="1" wp14:anchorId="6A33FD7B" wp14:editId="30242AA1">
            <wp:simplePos x="0" y="0"/>
            <wp:positionH relativeFrom="column">
              <wp:posOffset>4337685</wp:posOffset>
            </wp:positionH>
            <wp:positionV relativeFrom="paragraph">
              <wp:posOffset>3810</wp:posOffset>
            </wp:positionV>
            <wp:extent cx="1691005" cy="719948"/>
            <wp:effectExtent l="0" t="0" r="0" b="444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52" cy="731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34B" w:rsidRPr="0019631F">
        <w:rPr>
          <w:rFonts w:cstheme="minorHAnsi"/>
          <w:sz w:val="18"/>
          <w:szCs w:val="18"/>
        </w:rPr>
        <w:t>COORDENAÇÃO REGIONAL DE EDUCAÇÃO</w:t>
      </w:r>
      <w:r>
        <w:rPr>
          <w:rFonts w:cstheme="minorHAnsi"/>
          <w:sz w:val="18"/>
          <w:szCs w:val="18"/>
        </w:rPr>
        <w:t xml:space="preserve"> -  </w:t>
      </w:r>
      <w:r w:rsidR="0061034B" w:rsidRPr="0019631F">
        <w:rPr>
          <w:rFonts w:cstheme="minorHAnsi"/>
          <w:sz w:val="18"/>
          <w:szCs w:val="18"/>
        </w:rPr>
        <w:t>SÃO LUÍS DE MONTES BELOS – GOIÁS</w:t>
      </w:r>
    </w:p>
    <w:p w14:paraId="1B8982A7" w14:textId="46B874A3" w:rsidR="0019631F" w:rsidRDefault="0061034B" w:rsidP="0061034B">
      <w:pPr>
        <w:spacing w:after="0" w:line="240" w:lineRule="auto"/>
        <w:rPr>
          <w:rFonts w:cstheme="minorHAnsi"/>
          <w:sz w:val="18"/>
          <w:szCs w:val="18"/>
        </w:rPr>
      </w:pPr>
      <w:r w:rsidRPr="0019631F">
        <w:rPr>
          <w:rFonts w:cstheme="minorHAnsi"/>
          <w:sz w:val="18"/>
          <w:szCs w:val="18"/>
        </w:rPr>
        <w:t>COLÉGIO ESTADUAL AMERICO GOANÇALVES FALEIRO</w:t>
      </w:r>
      <w:r w:rsidR="0019631F">
        <w:rPr>
          <w:rFonts w:cstheme="minorHAnsi"/>
          <w:sz w:val="18"/>
          <w:szCs w:val="18"/>
        </w:rPr>
        <w:t xml:space="preserve"> - </w:t>
      </w:r>
      <w:r w:rsidRPr="0019631F">
        <w:rPr>
          <w:rFonts w:cstheme="minorHAnsi"/>
          <w:sz w:val="18"/>
          <w:szCs w:val="18"/>
        </w:rPr>
        <w:t>FIRMINOPOLIS-GOIAS</w:t>
      </w:r>
    </w:p>
    <w:p w14:paraId="5D20F590" w14:textId="77777777" w:rsidR="0019631F" w:rsidRDefault="0019631F" w:rsidP="0061034B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PROFESSORA: ÁVILA MARIA DE OLIVEIRA</w:t>
      </w:r>
    </w:p>
    <w:p w14:paraId="0D127AF1" w14:textId="0BF7C2AA" w:rsidR="0019631F" w:rsidRDefault="0019631F" w:rsidP="0061034B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DISCIPLINA: </w:t>
      </w:r>
      <w:r w:rsidR="005B7A60">
        <w:rPr>
          <w:rFonts w:cstheme="minorHAnsi"/>
          <w:sz w:val="18"/>
          <w:szCs w:val="18"/>
        </w:rPr>
        <w:t>LINGUA ESTRANGEIRA MODERNA ESPANHOL</w:t>
      </w:r>
    </w:p>
    <w:p w14:paraId="74073225" w14:textId="3AA1D6BE" w:rsidR="0019631F" w:rsidRDefault="0019631F" w:rsidP="0061034B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QUINZENA:</w:t>
      </w:r>
      <w:r w:rsidR="005B7A60">
        <w:rPr>
          <w:rFonts w:cstheme="minorHAnsi"/>
          <w:sz w:val="18"/>
          <w:szCs w:val="18"/>
        </w:rPr>
        <w:t xml:space="preserve"> 03/08 a 10/08/2020</w:t>
      </w:r>
    </w:p>
    <w:p w14:paraId="2D5F78FE" w14:textId="0E0CAF23" w:rsidR="0019631F" w:rsidRPr="0019631F" w:rsidRDefault="0019631F" w:rsidP="0061034B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TURMA: </w:t>
      </w:r>
      <w:r w:rsidR="005B7A60">
        <w:rPr>
          <w:rFonts w:cstheme="minorHAnsi"/>
          <w:sz w:val="18"/>
          <w:szCs w:val="18"/>
        </w:rPr>
        <w:t>3º ano C</w:t>
      </w:r>
      <w:r>
        <w:rPr>
          <w:rFonts w:cstheme="minorHAnsi"/>
          <w:sz w:val="18"/>
          <w:szCs w:val="18"/>
        </w:rPr>
        <w:t xml:space="preserve">                                     TURNO: </w:t>
      </w:r>
      <w:r w:rsidR="005B7A60">
        <w:rPr>
          <w:rFonts w:cstheme="minorHAnsi"/>
          <w:sz w:val="18"/>
          <w:szCs w:val="18"/>
        </w:rPr>
        <w:t>noturno</w:t>
      </w:r>
    </w:p>
    <w:p w14:paraId="53C75EF9" w14:textId="05661138" w:rsidR="0039305B" w:rsidRPr="0019631F" w:rsidRDefault="00F708BD" w:rsidP="0061034B">
      <w:pPr>
        <w:spacing w:after="0" w:line="240" w:lineRule="auto"/>
        <w:rPr>
          <w:rFonts w:cstheme="minorHAnsi"/>
          <w:sz w:val="18"/>
          <w:szCs w:val="18"/>
        </w:rPr>
      </w:pPr>
      <w:r w:rsidRPr="0019631F">
        <w:rPr>
          <w:rFonts w:cstheme="minorHAnsi"/>
          <w:sz w:val="18"/>
          <w:szCs w:val="18"/>
        </w:rPr>
        <w:t>PLANO DE ESTUDO DO ALUNO</w:t>
      </w:r>
    </w:p>
    <w:p w14:paraId="3147672A" w14:textId="099B00E3" w:rsidR="000649D0" w:rsidRPr="0019631F" w:rsidRDefault="000649D0" w:rsidP="000649D0">
      <w:pPr>
        <w:jc w:val="center"/>
        <w:rPr>
          <w:b/>
        </w:rPr>
      </w:pPr>
      <w:r w:rsidRPr="0019631F">
        <w:rPr>
          <w:b/>
        </w:rPr>
        <w:t>ROTEIRO DE ESTUDO</w:t>
      </w:r>
    </w:p>
    <w:p w14:paraId="7FB2A238" w14:textId="77777777" w:rsidR="0039305B" w:rsidRPr="0019631F" w:rsidRDefault="0039305B" w:rsidP="0031110D">
      <w:pPr>
        <w:pStyle w:val="PargrafodaLista"/>
        <w:jc w:val="both"/>
        <w:rPr>
          <w:sz w:val="20"/>
          <w:szCs w:val="20"/>
        </w:rPr>
      </w:pPr>
    </w:p>
    <w:p w14:paraId="03062F1E" w14:textId="35A166F6" w:rsidR="0039305B" w:rsidRDefault="00CB3479" w:rsidP="0031110D">
      <w:pPr>
        <w:pStyle w:val="PargrafodaLista"/>
        <w:numPr>
          <w:ilvl w:val="0"/>
          <w:numId w:val="1"/>
        </w:numPr>
        <w:jc w:val="both"/>
        <w:rPr>
          <w:sz w:val="20"/>
          <w:szCs w:val="20"/>
          <w:u w:val="single"/>
        </w:rPr>
      </w:pPr>
      <w:r w:rsidRPr="0019631F">
        <w:rPr>
          <w:sz w:val="20"/>
          <w:szCs w:val="20"/>
          <w:u w:val="single"/>
        </w:rPr>
        <w:t>QU</w:t>
      </w:r>
      <w:r w:rsidR="005B7A60">
        <w:rPr>
          <w:sz w:val="20"/>
          <w:szCs w:val="20"/>
          <w:u w:val="single"/>
        </w:rPr>
        <w:t>IN</w:t>
      </w:r>
      <w:r w:rsidR="00EA7181" w:rsidRPr="0019631F">
        <w:rPr>
          <w:sz w:val="20"/>
          <w:szCs w:val="20"/>
          <w:u w:val="single"/>
        </w:rPr>
        <w:t>TA</w:t>
      </w:r>
      <w:r w:rsidR="009637EB" w:rsidRPr="0019631F">
        <w:rPr>
          <w:sz w:val="20"/>
          <w:szCs w:val="20"/>
          <w:u w:val="single"/>
        </w:rPr>
        <w:t xml:space="preserve"> -FEIRA </w:t>
      </w:r>
      <w:bookmarkEnd w:id="0"/>
      <w:r w:rsidR="005B7A60">
        <w:rPr>
          <w:sz w:val="20"/>
          <w:szCs w:val="20"/>
          <w:u w:val="single"/>
        </w:rPr>
        <w:t>06/08/2020</w:t>
      </w:r>
    </w:p>
    <w:p w14:paraId="17A77E26" w14:textId="05C4EBB3" w:rsidR="005B7A60" w:rsidRPr="005B7A60" w:rsidRDefault="005B7A60" w:rsidP="0031110D">
      <w:pPr>
        <w:pStyle w:val="PargrafodaLista"/>
        <w:numPr>
          <w:ilvl w:val="0"/>
          <w:numId w:val="1"/>
        </w:numPr>
        <w:jc w:val="both"/>
        <w:rPr>
          <w:sz w:val="20"/>
          <w:szCs w:val="20"/>
        </w:rPr>
      </w:pPr>
      <w:r w:rsidRPr="005B7A60">
        <w:rPr>
          <w:sz w:val="20"/>
          <w:szCs w:val="20"/>
        </w:rPr>
        <w:t>ORIENTAÇÕES:</w:t>
      </w:r>
      <w:r>
        <w:rPr>
          <w:sz w:val="20"/>
          <w:szCs w:val="20"/>
        </w:rPr>
        <w:t xml:space="preserve"> LER AS IMAGENS COM ATENÇÃO.</w:t>
      </w:r>
      <w:r w:rsidR="003B7212">
        <w:rPr>
          <w:sz w:val="20"/>
          <w:szCs w:val="20"/>
        </w:rPr>
        <w:t xml:space="preserve"> E TRADUZIR PARA O PORTUGUES. SUGESTÃO USE O APLICATIVO TRADUTOR DO GOOGLE.</w:t>
      </w:r>
    </w:p>
    <w:p w14:paraId="7CE469F8" w14:textId="3791805E" w:rsidR="005B7A60" w:rsidRDefault="005B7A60" w:rsidP="005B7A60">
      <w:pPr>
        <w:rPr>
          <w:sz w:val="20"/>
          <w:szCs w:val="20"/>
        </w:rPr>
      </w:pPr>
      <w:r w:rsidRPr="005B7A60">
        <w:rPr>
          <w:sz w:val="20"/>
          <w:szCs w:val="20"/>
        </w:rPr>
        <w:drawing>
          <wp:inline distT="0" distB="0" distL="0" distR="0" wp14:anchorId="105E0F5F" wp14:editId="24E76B87">
            <wp:extent cx="1870240" cy="1365314"/>
            <wp:effectExtent l="0" t="0" r="0" b="6350"/>
            <wp:docPr id="1" name="Imagem 1" descr="Biblioteca de vetores Bem vindo, ilustrações Bem vindo livres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ioteca de vetores Bem vindo, ilustrações Bem vindo livres d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51"/>
                    <a:stretch/>
                  </pic:blipFill>
                  <pic:spPr bwMode="auto">
                    <a:xfrm>
                      <a:off x="0" y="0"/>
                      <a:ext cx="1878679" cy="1371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B7A60">
        <w:rPr>
          <w:sz w:val="20"/>
          <w:szCs w:val="20"/>
        </w:rPr>
        <w:drawing>
          <wp:inline distT="0" distB="0" distL="0" distR="0" wp14:anchorId="46BFA1A6" wp14:editId="044896EE">
            <wp:extent cx="1513337" cy="1513337"/>
            <wp:effectExtent l="0" t="0" r="0" b="0"/>
            <wp:docPr id="6" name="Imagem 6" descr="Bienvenido, Texto Do Espanhol Da Boa Vinda Ilustração do Ve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ienvenido, Texto Do Espanhol Da Boa Vinda Ilustração do Vetor ..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653" cy="152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A60">
        <w:rPr>
          <w:sz w:val="20"/>
          <w:szCs w:val="20"/>
        </w:rPr>
        <w:drawing>
          <wp:inline distT="0" distB="0" distL="0" distR="0" wp14:anchorId="1279C69B" wp14:editId="689C9E98">
            <wp:extent cx="2535444" cy="1691881"/>
            <wp:effectExtent l="0" t="0" r="0" b="3810"/>
            <wp:docPr id="5" name="Imagem 5" descr="Como fazer agradecimentos em espanhol - Estudo Prá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mo fazer agradecimentos em espanhol - Estudo Prátic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936" cy="170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EE59C" w14:textId="77777777" w:rsidR="005B7A60" w:rsidRDefault="005B7A60" w:rsidP="005B7A60">
      <w:pPr>
        <w:jc w:val="center"/>
        <w:rPr>
          <w:sz w:val="20"/>
          <w:szCs w:val="20"/>
        </w:rPr>
      </w:pPr>
    </w:p>
    <w:p w14:paraId="64A0233C" w14:textId="77777777" w:rsidR="003B7212" w:rsidRPr="003B7212" w:rsidRDefault="003B7212" w:rsidP="003B7212">
      <w:pPr>
        <w:rPr>
          <w:sz w:val="20"/>
          <w:szCs w:val="20"/>
        </w:rPr>
      </w:pPr>
      <w:r w:rsidRPr="003B7212">
        <w:rPr>
          <w:sz w:val="20"/>
          <w:szCs w:val="20"/>
        </w:rPr>
        <w:t xml:space="preserve">La </w:t>
      </w:r>
      <w:proofErr w:type="spellStart"/>
      <w:r w:rsidRPr="003B7212">
        <w:rPr>
          <w:sz w:val="20"/>
          <w:szCs w:val="20"/>
        </w:rPr>
        <w:t>amistad</w:t>
      </w:r>
      <w:proofErr w:type="spellEnd"/>
      <w:r w:rsidRPr="003B7212">
        <w:rPr>
          <w:sz w:val="20"/>
          <w:szCs w:val="20"/>
        </w:rPr>
        <w:t xml:space="preserve"> se aprende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>.</w:t>
      </w:r>
    </w:p>
    <w:p w14:paraId="6E74A2B7" w14:textId="77777777" w:rsidR="003B7212" w:rsidRPr="003B7212" w:rsidRDefault="003B7212" w:rsidP="003B7212">
      <w:pPr>
        <w:rPr>
          <w:sz w:val="20"/>
          <w:szCs w:val="20"/>
        </w:rPr>
      </w:pPr>
      <w:r w:rsidRPr="003B7212">
        <w:rPr>
          <w:sz w:val="20"/>
          <w:szCs w:val="20"/>
        </w:rPr>
        <w:t>¿</w:t>
      </w:r>
      <w:proofErr w:type="spellStart"/>
      <w:r w:rsidRPr="003B7212">
        <w:rPr>
          <w:sz w:val="20"/>
          <w:szCs w:val="20"/>
        </w:rPr>
        <w:t>Quién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dice</w:t>
      </w:r>
      <w:proofErr w:type="spellEnd"/>
      <w:r w:rsidRPr="003B7212">
        <w:rPr>
          <w:sz w:val="20"/>
          <w:szCs w:val="20"/>
        </w:rPr>
        <w:t xml:space="preserve"> que no aprendes sobre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amistad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 xml:space="preserve">? Es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 xml:space="preserve"> donde </w:t>
      </w:r>
      <w:proofErr w:type="spellStart"/>
      <w:r w:rsidRPr="003B7212">
        <w:rPr>
          <w:sz w:val="20"/>
          <w:szCs w:val="20"/>
        </w:rPr>
        <w:t>pasamos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buena</w:t>
      </w:r>
      <w:proofErr w:type="spellEnd"/>
      <w:r w:rsidRPr="003B7212">
        <w:rPr>
          <w:sz w:val="20"/>
          <w:szCs w:val="20"/>
        </w:rPr>
        <w:t xml:space="preserve"> parte de </w:t>
      </w:r>
      <w:proofErr w:type="spellStart"/>
      <w:r w:rsidRPr="003B7212">
        <w:rPr>
          <w:sz w:val="20"/>
          <w:szCs w:val="20"/>
        </w:rPr>
        <w:t>nuestro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tiempo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infancia</w:t>
      </w:r>
      <w:proofErr w:type="spellEnd"/>
      <w:r w:rsidRPr="003B7212">
        <w:rPr>
          <w:sz w:val="20"/>
          <w:szCs w:val="20"/>
        </w:rPr>
        <w:t xml:space="preserve">, y </w:t>
      </w:r>
      <w:proofErr w:type="spellStart"/>
      <w:r w:rsidRPr="003B7212">
        <w:rPr>
          <w:sz w:val="20"/>
          <w:szCs w:val="20"/>
        </w:rPr>
        <w:t>allí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hacemos</w:t>
      </w:r>
      <w:proofErr w:type="spellEnd"/>
      <w:r w:rsidRPr="003B7212">
        <w:rPr>
          <w:sz w:val="20"/>
          <w:szCs w:val="20"/>
        </w:rPr>
        <w:t xml:space="preserve"> grandes </w:t>
      </w:r>
      <w:proofErr w:type="spellStart"/>
      <w:r w:rsidRPr="003B7212">
        <w:rPr>
          <w:sz w:val="20"/>
          <w:szCs w:val="20"/>
        </w:rPr>
        <w:t>descubrimientos</w:t>
      </w:r>
      <w:proofErr w:type="spellEnd"/>
      <w:r w:rsidRPr="003B7212">
        <w:rPr>
          <w:sz w:val="20"/>
          <w:szCs w:val="20"/>
        </w:rPr>
        <w:t xml:space="preserve"> sobre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vida.</w:t>
      </w:r>
    </w:p>
    <w:p w14:paraId="0B93323B" w14:textId="77777777" w:rsidR="003B7212" w:rsidRPr="003B7212" w:rsidRDefault="003B7212" w:rsidP="003B7212">
      <w:pPr>
        <w:rPr>
          <w:sz w:val="20"/>
          <w:szCs w:val="20"/>
        </w:rPr>
      </w:pPr>
      <w:r w:rsidRPr="003B7212">
        <w:rPr>
          <w:sz w:val="20"/>
          <w:szCs w:val="20"/>
        </w:rPr>
        <w:t xml:space="preserve">Es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 xml:space="preserve"> donde aprendemos cosas </w:t>
      </w:r>
      <w:proofErr w:type="spellStart"/>
      <w:r w:rsidRPr="003B7212">
        <w:rPr>
          <w:sz w:val="20"/>
          <w:szCs w:val="20"/>
        </w:rPr>
        <w:t>nuevas</w:t>
      </w:r>
      <w:proofErr w:type="spellEnd"/>
      <w:r w:rsidRPr="003B7212">
        <w:rPr>
          <w:sz w:val="20"/>
          <w:szCs w:val="20"/>
        </w:rPr>
        <w:t xml:space="preserve">, nos enamoramos por </w:t>
      </w:r>
      <w:proofErr w:type="spellStart"/>
      <w:r w:rsidRPr="003B7212">
        <w:rPr>
          <w:sz w:val="20"/>
          <w:szCs w:val="20"/>
        </w:rPr>
        <w:t>primera</w:t>
      </w:r>
      <w:proofErr w:type="spellEnd"/>
      <w:r w:rsidRPr="003B7212">
        <w:rPr>
          <w:sz w:val="20"/>
          <w:szCs w:val="20"/>
        </w:rPr>
        <w:t xml:space="preserve"> vez y </w:t>
      </w:r>
      <w:proofErr w:type="spellStart"/>
      <w:r w:rsidRPr="003B7212">
        <w:rPr>
          <w:sz w:val="20"/>
          <w:szCs w:val="20"/>
        </w:rPr>
        <w:t>hacemos</w:t>
      </w:r>
      <w:proofErr w:type="spellEnd"/>
      <w:r w:rsidRPr="003B7212">
        <w:rPr>
          <w:sz w:val="20"/>
          <w:szCs w:val="20"/>
        </w:rPr>
        <w:t xml:space="preserve"> amigos que </w:t>
      </w:r>
      <w:proofErr w:type="spellStart"/>
      <w:r w:rsidRPr="003B7212">
        <w:rPr>
          <w:sz w:val="20"/>
          <w:szCs w:val="20"/>
        </w:rPr>
        <w:t>marcarán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nuestras</w:t>
      </w:r>
      <w:proofErr w:type="spellEnd"/>
      <w:r w:rsidRPr="003B7212">
        <w:rPr>
          <w:sz w:val="20"/>
          <w:szCs w:val="20"/>
        </w:rPr>
        <w:t xml:space="preserve"> vidas para </w:t>
      </w:r>
      <w:proofErr w:type="spellStart"/>
      <w:r w:rsidRPr="003B7212">
        <w:rPr>
          <w:sz w:val="20"/>
          <w:szCs w:val="20"/>
        </w:rPr>
        <w:t>siempre</w:t>
      </w:r>
      <w:proofErr w:type="spellEnd"/>
      <w:r w:rsidRPr="003B7212">
        <w:rPr>
          <w:sz w:val="20"/>
          <w:szCs w:val="20"/>
        </w:rPr>
        <w:t xml:space="preserve">, </w:t>
      </w:r>
      <w:proofErr w:type="spellStart"/>
      <w:r w:rsidRPr="003B7212">
        <w:rPr>
          <w:sz w:val="20"/>
          <w:szCs w:val="20"/>
        </w:rPr>
        <w:t>sin</w:t>
      </w:r>
      <w:proofErr w:type="spellEnd"/>
      <w:r w:rsidRPr="003B7212">
        <w:rPr>
          <w:sz w:val="20"/>
          <w:szCs w:val="20"/>
        </w:rPr>
        <w:t xml:space="preserve"> importar </w:t>
      </w:r>
      <w:proofErr w:type="spellStart"/>
      <w:r w:rsidRPr="003B7212">
        <w:rPr>
          <w:sz w:val="20"/>
          <w:szCs w:val="20"/>
        </w:rPr>
        <w:t>cuánto</w:t>
      </w:r>
      <w:proofErr w:type="spellEnd"/>
      <w:r w:rsidRPr="003B7212">
        <w:rPr>
          <w:sz w:val="20"/>
          <w:szCs w:val="20"/>
        </w:rPr>
        <w:t xml:space="preserve"> no se </w:t>
      </w:r>
      <w:proofErr w:type="spellStart"/>
      <w:r w:rsidRPr="003B7212">
        <w:rPr>
          <w:sz w:val="20"/>
          <w:szCs w:val="20"/>
        </w:rPr>
        <w:t>queden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nuestras</w:t>
      </w:r>
      <w:proofErr w:type="spellEnd"/>
      <w:r w:rsidRPr="003B7212">
        <w:rPr>
          <w:sz w:val="20"/>
          <w:szCs w:val="20"/>
        </w:rPr>
        <w:t xml:space="preserve"> vidas.</w:t>
      </w:r>
    </w:p>
    <w:p w14:paraId="28FABCB4" w14:textId="77777777" w:rsidR="003B7212" w:rsidRPr="003B7212" w:rsidRDefault="003B7212" w:rsidP="003B7212">
      <w:pPr>
        <w:rPr>
          <w:sz w:val="20"/>
          <w:szCs w:val="20"/>
        </w:rPr>
      </w:pPr>
      <w:r w:rsidRPr="003B7212">
        <w:rPr>
          <w:sz w:val="20"/>
          <w:szCs w:val="20"/>
        </w:rPr>
        <w:t xml:space="preserve">Los amigos de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son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compañeros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el</w:t>
      </w:r>
      <w:proofErr w:type="spellEnd"/>
      <w:r w:rsidRPr="003B7212">
        <w:rPr>
          <w:sz w:val="20"/>
          <w:szCs w:val="20"/>
        </w:rPr>
        <w:t xml:space="preserve"> viaje,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el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aprendizaje</w:t>
      </w:r>
      <w:proofErr w:type="spellEnd"/>
      <w:r w:rsidRPr="003B7212">
        <w:rPr>
          <w:sz w:val="20"/>
          <w:szCs w:val="20"/>
        </w:rPr>
        <w:t xml:space="preserve">,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las</w:t>
      </w:r>
      <w:proofErr w:type="spellEnd"/>
      <w:r w:rsidRPr="003B7212">
        <w:rPr>
          <w:sz w:val="20"/>
          <w:szCs w:val="20"/>
        </w:rPr>
        <w:t xml:space="preserve"> aventuras y </w:t>
      </w:r>
      <w:proofErr w:type="spellStart"/>
      <w:r w:rsidRPr="003B7212">
        <w:rPr>
          <w:sz w:val="20"/>
          <w:szCs w:val="20"/>
        </w:rPr>
        <w:t>las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travesuras</w:t>
      </w:r>
      <w:proofErr w:type="spellEnd"/>
      <w:r w:rsidRPr="003B7212">
        <w:rPr>
          <w:sz w:val="20"/>
          <w:szCs w:val="20"/>
        </w:rPr>
        <w:t xml:space="preserve">. </w:t>
      </w:r>
      <w:proofErr w:type="spellStart"/>
      <w:r w:rsidRPr="003B7212">
        <w:rPr>
          <w:sz w:val="20"/>
          <w:szCs w:val="20"/>
        </w:rPr>
        <w:t>Luego</w:t>
      </w:r>
      <w:proofErr w:type="spellEnd"/>
      <w:r w:rsidRPr="003B7212">
        <w:rPr>
          <w:sz w:val="20"/>
          <w:szCs w:val="20"/>
        </w:rPr>
        <w:t xml:space="preserve">, </w:t>
      </w:r>
      <w:proofErr w:type="spellStart"/>
      <w:r w:rsidRPr="003B7212">
        <w:rPr>
          <w:sz w:val="20"/>
          <w:szCs w:val="20"/>
        </w:rPr>
        <w:t>cuando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crecemos</w:t>
      </w:r>
      <w:proofErr w:type="spellEnd"/>
      <w:r w:rsidRPr="003B7212">
        <w:rPr>
          <w:sz w:val="20"/>
          <w:szCs w:val="20"/>
        </w:rPr>
        <w:t xml:space="preserve"> y </w:t>
      </w:r>
      <w:proofErr w:type="spellStart"/>
      <w:r w:rsidRPr="003B7212">
        <w:rPr>
          <w:sz w:val="20"/>
          <w:szCs w:val="20"/>
        </w:rPr>
        <w:t>dejamos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 xml:space="preserve">, </w:t>
      </w:r>
      <w:proofErr w:type="spellStart"/>
      <w:r w:rsidRPr="003B7212">
        <w:rPr>
          <w:sz w:val="20"/>
          <w:szCs w:val="20"/>
        </w:rPr>
        <w:t>siempre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tenemos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historias</w:t>
      </w:r>
      <w:proofErr w:type="spellEnd"/>
      <w:r w:rsidRPr="003B7212">
        <w:rPr>
          <w:sz w:val="20"/>
          <w:szCs w:val="20"/>
        </w:rPr>
        <w:t xml:space="preserve"> que contar sobre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infancia</w:t>
      </w:r>
      <w:proofErr w:type="spellEnd"/>
      <w:r w:rsidRPr="003B7212">
        <w:rPr>
          <w:sz w:val="20"/>
          <w:szCs w:val="20"/>
        </w:rPr>
        <w:t xml:space="preserve">, y </w:t>
      </w:r>
      <w:proofErr w:type="spellStart"/>
      <w:r w:rsidRPr="003B7212">
        <w:rPr>
          <w:sz w:val="20"/>
          <w:szCs w:val="20"/>
        </w:rPr>
        <w:t>están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esos</w:t>
      </w:r>
      <w:proofErr w:type="spellEnd"/>
      <w:r w:rsidRPr="003B7212">
        <w:rPr>
          <w:sz w:val="20"/>
          <w:szCs w:val="20"/>
        </w:rPr>
        <w:t xml:space="preserve"> amigos que </w:t>
      </w:r>
      <w:proofErr w:type="spellStart"/>
      <w:r w:rsidRPr="003B7212">
        <w:rPr>
          <w:sz w:val="20"/>
          <w:szCs w:val="20"/>
        </w:rPr>
        <w:t>son</w:t>
      </w:r>
      <w:proofErr w:type="spellEnd"/>
      <w:r w:rsidRPr="003B7212">
        <w:rPr>
          <w:sz w:val="20"/>
          <w:szCs w:val="20"/>
        </w:rPr>
        <w:t xml:space="preserve"> parte de </w:t>
      </w:r>
      <w:proofErr w:type="spellStart"/>
      <w:r w:rsidRPr="003B7212">
        <w:rPr>
          <w:sz w:val="20"/>
          <w:szCs w:val="20"/>
        </w:rPr>
        <w:t>nuestra</w:t>
      </w:r>
      <w:proofErr w:type="spellEnd"/>
      <w:r w:rsidRPr="003B7212">
        <w:rPr>
          <w:sz w:val="20"/>
          <w:szCs w:val="20"/>
        </w:rPr>
        <w:t xml:space="preserve"> vida </w:t>
      </w:r>
      <w:proofErr w:type="spellStart"/>
      <w:r w:rsidRPr="003B7212">
        <w:rPr>
          <w:sz w:val="20"/>
          <w:szCs w:val="20"/>
        </w:rPr>
        <w:t>nuevamente</w:t>
      </w:r>
      <w:proofErr w:type="spellEnd"/>
      <w:r w:rsidRPr="003B7212">
        <w:rPr>
          <w:sz w:val="20"/>
          <w:szCs w:val="20"/>
        </w:rPr>
        <w:t>.</w:t>
      </w:r>
    </w:p>
    <w:p w14:paraId="362612DE" w14:textId="77777777" w:rsidR="003B7212" w:rsidRPr="003B7212" w:rsidRDefault="003B7212" w:rsidP="003B7212">
      <w:pPr>
        <w:rPr>
          <w:sz w:val="20"/>
          <w:szCs w:val="20"/>
        </w:rPr>
      </w:pPr>
      <w:r w:rsidRPr="003B7212">
        <w:rPr>
          <w:sz w:val="20"/>
          <w:szCs w:val="20"/>
        </w:rPr>
        <w:t xml:space="preserve">Pero </w:t>
      </w:r>
      <w:proofErr w:type="spellStart"/>
      <w:r w:rsidRPr="003B7212">
        <w:rPr>
          <w:sz w:val="20"/>
          <w:szCs w:val="20"/>
        </w:rPr>
        <w:t>hay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algunos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compañeros</w:t>
      </w:r>
      <w:proofErr w:type="spellEnd"/>
      <w:r w:rsidRPr="003B7212">
        <w:rPr>
          <w:sz w:val="20"/>
          <w:szCs w:val="20"/>
        </w:rPr>
        <w:t xml:space="preserve"> de </w:t>
      </w:r>
      <w:proofErr w:type="spellStart"/>
      <w:r w:rsidRPr="003B7212">
        <w:rPr>
          <w:sz w:val="20"/>
          <w:szCs w:val="20"/>
        </w:rPr>
        <w:t>clase</w:t>
      </w:r>
      <w:proofErr w:type="spellEnd"/>
      <w:r w:rsidRPr="003B7212">
        <w:rPr>
          <w:sz w:val="20"/>
          <w:szCs w:val="20"/>
        </w:rPr>
        <w:t xml:space="preserve"> que </w:t>
      </w:r>
      <w:proofErr w:type="spellStart"/>
      <w:r w:rsidRPr="003B7212">
        <w:rPr>
          <w:sz w:val="20"/>
          <w:szCs w:val="20"/>
        </w:rPr>
        <w:t>terminan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convirtiéndose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nuestros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mejores</w:t>
      </w:r>
      <w:proofErr w:type="spellEnd"/>
      <w:r w:rsidRPr="003B7212">
        <w:rPr>
          <w:sz w:val="20"/>
          <w:szCs w:val="20"/>
        </w:rPr>
        <w:t xml:space="preserve"> amigos.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recuerdos</w:t>
      </w:r>
      <w:proofErr w:type="spellEnd"/>
      <w:r w:rsidRPr="003B7212">
        <w:rPr>
          <w:sz w:val="20"/>
          <w:szCs w:val="20"/>
        </w:rPr>
        <w:t xml:space="preserve"> de amigos de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infancia</w:t>
      </w:r>
      <w:proofErr w:type="spellEnd"/>
      <w:r w:rsidRPr="003B7212">
        <w:rPr>
          <w:sz w:val="20"/>
          <w:szCs w:val="20"/>
        </w:rPr>
        <w:t xml:space="preserve">, </w:t>
      </w:r>
      <w:proofErr w:type="spellStart"/>
      <w:r w:rsidRPr="003B7212">
        <w:rPr>
          <w:sz w:val="20"/>
          <w:szCs w:val="20"/>
        </w:rPr>
        <w:t>siempre</w:t>
      </w:r>
      <w:proofErr w:type="spellEnd"/>
      <w:r w:rsidRPr="003B7212">
        <w:rPr>
          <w:sz w:val="20"/>
          <w:szCs w:val="20"/>
        </w:rPr>
        <w:t xml:space="preserve"> encontraremos </w:t>
      </w:r>
      <w:proofErr w:type="spellStart"/>
      <w:r w:rsidRPr="003B7212">
        <w:rPr>
          <w:sz w:val="20"/>
          <w:szCs w:val="20"/>
        </w:rPr>
        <w:t>buenos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recuerdos</w:t>
      </w:r>
      <w:proofErr w:type="spellEnd"/>
      <w:r w:rsidRPr="003B7212">
        <w:rPr>
          <w:sz w:val="20"/>
          <w:szCs w:val="20"/>
        </w:rPr>
        <w:t xml:space="preserve"> e historias </w:t>
      </w:r>
      <w:proofErr w:type="spellStart"/>
      <w:r w:rsidRPr="003B7212">
        <w:rPr>
          <w:sz w:val="20"/>
          <w:szCs w:val="20"/>
        </w:rPr>
        <w:t>hermosas</w:t>
      </w:r>
      <w:proofErr w:type="spellEnd"/>
      <w:r w:rsidRPr="003B7212">
        <w:rPr>
          <w:sz w:val="20"/>
          <w:szCs w:val="20"/>
        </w:rPr>
        <w:t xml:space="preserve"> sobre </w:t>
      </w:r>
      <w:proofErr w:type="spellStart"/>
      <w:r w:rsidRPr="003B7212">
        <w:rPr>
          <w:sz w:val="20"/>
          <w:szCs w:val="20"/>
        </w:rPr>
        <w:t>nosotros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mismos</w:t>
      </w:r>
      <w:proofErr w:type="spellEnd"/>
      <w:r w:rsidRPr="003B7212">
        <w:rPr>
          <w:sz w:val="20"/>
          <w:szCs w:val="20"/>
        </w:rPr>
        <w:t>.</w:t>
      </w:r>
    </w:p>
    <w:p w14:paraId="6DAEA171" w14:textId="77777777" w:rsidR="003B7212" w:rsidRPr="003B7212" w:rsidRDefault="003B7212" w:rsidP="003B7212">
      <w:pPr>
        <w:rPr>
          <w:sz w:val="20"/>
          <w:szCs w:val="20"/>
        </w:rPr>
      </w:pPr>
      <w:r w:rsidRPr="003B7212">
        <w:rPr>
          <w:sz w:val="20"/>
          <w:szCs w:val="20"/>
        </w:rPr>
        <w:t xml:space="preserve">Pero realmente </w:t>
      </w:r>
      <w:proofErr w:type="spellStart"/>
      <w:r w:rsidRPr="003B7212">
        <w:rPr>
          <w:sz w:val="20"/>
          <w:szCs w:val="20"/>
        </w:rPr>
        <w:t>bueno</w:t>
      </w:r>
      <w:proofErr w:type="spellEnd"/>
      <w:r w:rsidRPr="003B7212">
        <w:rPr>
          <w:sz w:val="20"/>
          <w:szCs w:val="20"/>
        </w:rPr>
        <w:t xml:space="preserve">, es </w:t>
      </w:r>
      <w:proofErr w:type="spellStart"/>
      <w:r w:rsidRPr="003B7212">
        <w:rPr>
          <w:sz w:val="20"/>
          <w:szCs w:val="20"/>
        </w:rPr>
        <w:t>cuando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los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mejores</w:t>
      </w:r>
      <w:proofErr w:type="spellEnd"/>
      <w:r w:rsidRPr="003B7212">
        <w:rPr>
          <w:sz w:val="20"/>
          <w:szCs w:val="20"/>
        </w:rPr>
        <w:t xml:space="preserve"> amigos de </w:t>
      </w:r>
      <w:proofErr w:type="spellStart"/>
      <w:r w:rsidRPr="003B7212">
        <w:rPr>
          <w:sz w:val="20"/>
          <w:szCs w:val="20"/>
        </w:rPr>
        <w:t>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escuela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pueden</w:t>
      </w:r>
      <w:proofErr w:type="spellEnd"/>
      <w:r w:rsidRPr="003B7212">
        <w:rPr>
          <w:sz w:val="20"/>
          <w:szCs w:val="20"/>
        </w:rPr>
        <w:t xml:space="preserve"> continuar </w:t>
      </w:r>
      <w:proofErr w:type="spellStart"/>
      <w:r w:rsidRPr="003B7212">
        <w:rPr>
          <w:sz w:val="20"/>
          <w:szCs w:val="20"/>
        </w:rPr>
        <w:t>en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nuestra</w:t>
      </w:r>
      <w:proofErr w:type="spellEnd"/>
      <w:r w:rsidRPr="003B7212">
        <w:rPr>
          <w:sz w:val="20"/>
          <w:szCs w:val="20"/>
        </w:rPr>
        <w:t xml:space="preserve"> vida y seguir </w:t>
      </w:r>
      <w:proofErr w:type="spellStart"/>
      <w:r w:rsidRPr="003B7212">
        <w:rPr>
          <w:sz w:val="20"/>
          <w:szCs w:val="20"/>
        </w:rPr>
        <w:t>escribiendo</w:t>
      </w:r>
      <w:proofErr w:type="spellEnd"/>
      <w:r w:rsidRPr="003B7212">
        <w:rPr>
          <w:sz w:val="20"/>
          <w:szCs w:val="20"/>
        </w:rPr>
        <w:t xml:space="preserve"> historias </w:t>
      </w:r>
      <w:proofErr w:type="spellStart"/>
      <w:r w:rsidRPr="003B7212">
        <w:rPr>
          <w:sz w:val="20"/>
          <w:szCs w:val="20"/>
        </w:rPr>
        <w:t>con</w:t>
      </w:r>
      <w:proofErr w:type="spellEnd"/>
      <w:r w:rsidRPr="003B7212">
        <w:rPr>
          <w:sz w:val="20"/>
          <w:szCs w:val="20"/>
        </w:rPr>
        <w:t xml:space="preserve"> </w:t>
      </w:r>
      <w:proofErr w:type="spellStart"/>
      <w:r w:rsidRPr="003B7212">
        <w:rPr>
          <w:sz w:val="20"/>
          <w:szCs w:val="20"/>
        </w:rPr>
        <w:t>nosotros</w:t>
      </w:r>
      <w:proofErr w:type="spellEnd"/>
      <w:r w:rsidRPr="003B7212">
        <w:rPr>
          <w:sz w:val="20"/>
          <w:szCs w:val="20"/>
        </w:rPr>
        <w:t>.</w:t>
      </w:r>
    </w:p>
    <w:p w14:paraId="4CAD325A" w14:textId="5F74613D" w:rsidR="005B7A60" w:rsidRPr="005B7A60" w:rsidRDefault="003B7212" w:rsidP="003B7212">
      <w:pPr>
        <w:rPr>
          <w:sz w:val="20"/>
          <w:szCs w:val="20"/>
        </w:rPr>
      </w:pPr>
      <w:proofErr w:type="spellStart"/>
      <w:r w:rsidRPr="003B7212">
        <w:rPr>
          <w:sz w:val="20"/>
          <w:szCs w:val="20"/>
        </w:rPr>
        <w:t>Profesor</w:t>
      </w:r>
      <w:proofErr w:type="spellEnd"/>
      <w:r w:rsidRPr="003B7212">
        <w:rPr>
          <w:sz w:val="20"/>
          <w:szCs w:val="20"/>
        </w:rPr>
        <w:t xml:space="preserve">: </w:t>
      </w:r>
      <w:proofErr w:type="spellStart"/>
      <w:r w:rsidRPr="003B7212">
        <w:rPr>
          <w:sz w:val="20"/>
          <w:szCs w:val="20"/>
        </w:rPr>
        <w:t>Avila</w:t>
      </w:r>
      <w:proofErr w:type="spellEnd"/>
      <w:r w:rsidRPr="003B7212">
        <w:rPr>
          <w:sz w:val="20"/>
          <w:szCs w:val="20"/>
        </w:rPr>
        <w:t xml:space="preserve"> Oliveira</w:t>
      </w:r>
      <w:bookmarkStart w:id="1" w:name="_GoBack"/>
      <w:bookmarkEnd w:id="1"/>
    </w:p>
    <w:p w14:paraId="6AAB517B" w14:textId="3273AE35" w:rsidR="005B7A60" w:rsidRPr="005B7A60" w:rsidRDefault="005B7A60" w:rsidP="005B7A60">
      <w:pPr>
        <w:jc w:val="center"/>
        <w:rPr>
          <w:sz w:val="20"/>
          <w:szCs w:val="20"/>
        </w:rPr>
      </w:pPr>
    </w:p>
    <w:sectPr w:rsidR="005B7A60" w:rsidRPr="005B7A60" w:rsidSect="0061034B">
      <w:footerReference w:type="default" r:id="rId12"/>
      <w:pgSz w:w="11906" w:h="16838"/>
      <w:pgMar w:top="1134" w:right="1134" w:bottom="1134" w:left="1134" w:header="851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C9E69E" w16cid:durableId="2220CCF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9A771B" w14:textId="77777777" w:rsidR="001B6146" w:rsidRDefault="001B6146">
      <w:pPr>
        <w:spacing w:after="0" w:line="240" w:lineRule="auto"/>
      </w:pPr>
      <w:r>
        <w:separator/>
      </w:r>
    </w:p>
  </w:endnote>
  <w:endnote w:type="continuationSeparator" w:id="0">
    <w:p w14:paraId="20697D7D" w14:textId="77777777" w:rsidR="001B6146" w:rsidRDefault="001B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FBB7CF" w14:textId="77777777" w:rsidR="00D159F3" w:rsidRDefault="001B6146" w:rsidP="00D159F3">
    <w:pPr>
      <w:pStyle w:val="Rodap"/>
    </w:pPr>
  </w:p>
  <w:p w14:paraId="043966ED" w14:textId="77777777" w:rsidR="00D159F3" w:rsidRPr="00D159F3" w:rsidRDefault="001B6146" w:rsidP="00D159F3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B1223F" w14:textId="77777777" w:rsidR="001B6146" w:rsidRDefault="001B6146">
      <w:pPr>
        <w:spacing w:after="0" w:line="240" w:lineRule="auto"/>
      </w:pPr>
      <w:r>
        <w:separator/>
      </w:r>
    </w:p>
  </w:footnote>
  <w:footnote w:type="continuationSeparator" w:id="0">
    <w:p w14:paraId="6BF8A16F" w14:textId="77777777" w:rsidR="001B6146" w:rsidRDefault="001B61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A2725"/>
    <w:multiLevelType w:val="hybridMultilevel"/>
    <w:tmpl w:val="4D3AFEF8"/>
    <w:lvl w:ilvl="0" w:tplc="D5D2740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6260FF"/>
    <w:multiLevelType w:val="hybridMultilevel"/>
    <w:tmpl w:val="30D602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2D46DB"/>
    <w:multiLevelType w:val="multilevel"/>
    <w:tmpl w:val="0DA85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5106DE"/>
    <w:multiLevelType w:val="hybridMultilevel"/>
    <w:tmpl w:val="DB02653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056246"/>
    <w:multiLevelType w:val="multilevel"/>
    <w:tmpl w:val="A9C8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657807"/>
    <w:multiLevelType w:val="hybridMultilevel"/>
    <w:tmpl w:val="DD9424C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5A0B24"/>
    <w:multiLevelType w:val="hybridMultilevel"/>
    <w:tmpl w:val="4350DD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27B51"/>
    <w:multiLevelType w:val="hybridMultilevel"/>
    <w:tmpl w:val="54800F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723B8D"/>
    <w:multiLevelType w:val="hybridMultilevel"/>
    <w:tmpl w:val="83D88444"/>
    <w:lvl w:ilvl="0" w:tplc="0416000D">
      <w:start w:val="1"/>
      <w:numFmt w:val="bullet"/>
      <w:lvlText w:val=""/>
      <w:lvlJc w:val="left"/>
      <w:pPr>
        <w:ind w:left="143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6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05B"/>
    <w:rsid w:val="000166AE"/>
    <w:rsid w:val="000649D0"/>
    <w:rsid w:val="00177EB7"/>
    <w:rsid w:val="0019631F"/>
    <w:rsid w:val="001B6146"/>
    <w:rsid w:val="001C737D"/>
    <w:rsid w:val="002300B9"/>
    <w:rsid w:val="0027440A"/>
    <w:rsid w:val="00286D89"/>
    <w:rsid w:val="002E1C05"/>
    <w:rsid w:val="002F10A1"/>
    <w:rsid w:val="002F6090"/>
    <w:rsid w:val="0031110D"/>
    <w:rsid w:val="00341474"/>
    <w:rsid w:val="00343195"/>
    <w:rsid w:val="0039305B"/>
    <w:rsid w:val="003B7212"/>
    <w:rsid w:val="004101FF"/>
    <w:rsid w:val="00456F77"/>
    <w:rsid w:val="00470F6F"/>
    <w:rsid w:val="004A29B4"/>
    <w:rsid w:val="004D5BFA"/>
    <w:rsid w:val="0052163A"/>
    <w:rsid w:val="00536404"/>
    <w:rsid w:val="00553715"/>
    <w:rsid w:val="005B7A60"/>
    <w:rsid w:val="005C6D1F"/>
    <w:rsid w:val="0061034B"/>
    <w:rsid w:val="00622503"/>
    <w:rsid w:val="006428A8"/>
    <w:rsid w:val="00655106"/>
    <w:rsid w:val="006E038D"/>
    <w:rsid w:val="006F48C2"/>
    <w:rsid w:val="007155BA"/>
    <w:rsid w:val="0075000B"/>
    <w:rsid w:val="00781034"/>
    <w:rsid w:val="007A5CE0"/>
    <w:rsid w:val="007B5CE0"/>
    <w:rsid w:val="007E1703"/>
    <w:rsid w:val="0084419B"/>
    <w:rsid w:val="008D33E3"/>
    <w:rsid w:val="0093138E"/>
    <w:rsid w:val="009637EB"/>
    <w:rsid w:val="00A26310"/>
    <w:rsid w:val="00A80C31"/>
    <w:rsid w:val="00A82B56"/>
    <w:rsid w:val="00B832D8"/>
    <w:rsid w:val="00BB6A75"/>
    <w:rsid w:val="00BD277D"/>
    <w:rsid w:val="00BF1A36"/>
    <w:rsid w:val="00CB13C8"/>
    <w:rsid w:val="00CB3479"/>
    <w:rsid w:val="00CF27C4"/>
    <w:rsid w:val="00D81E35"/>
    <w:rsid w:val="00D82E42"/>
    <w:rsid w:val="00DA1713"/>
    <w:rsid w:val="00DA7A18"/>
    <w:rsid w:val="00EA7181"/>
    <w:rsid w:val="00EC411D"/>
    <w:rsid w:val="00F33B5F"/>
    <w:rsid w:val="00F457A8"/>
    <w:rsid w:val="00F607B8"/>
    <w:rsid w:val="00F7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730B6"/>
  <w15:chartTrackingRefBased/>
  <w15:docId w15:val="{4E499D4A-E423-4275-A5FC-02AFE27B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8C2"/>
  </w:style>
  <w:style w:type="paragraph" w:styleId="Ttulo1">
    <w:name w:val="heading 1"/>
    <w:basedOn w:val="Normal"/>
    <w:link w:val="Ttulo1Char"/>
    <w:uiPriority w:val="9"/>
    <w:qFormat/>
    <w:rsid w:val="00EA71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10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48C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93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305B"/>
  </w:style>
  <w:style w:type="paragraph" w:styleId="Rodap">
    <w:name w:val="footer"/>
    <w:basedOn w:val="Normal"/>
    <w:link w:val="RodapChar"/>
    <w:uiPriority w:val="99"/>
    <w:unhideWhenUsed/>
    <w:rsid w:val="00393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305B"/>
  </w:style>
  <w:style w:type="paragraph" w:customStyle="1" w:styleId="textoalinhadoesquerdaespaamentosimples">
    <w:name w:val="texto_alinhado_esquerda_espaçamento_simples"/>
    <w:basedOn w:val="Normal"/>
    <w:rsid w:val="0039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9305B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F708B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708B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708B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08B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08B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08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8B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110D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EA718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F48C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10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comgrade">
    <w:name w:val="Table Grid"/>
    <w:basedOn w:val="Tabelanormal"/>
    <w:uiPriority w:val="39"/>
    <w:rsid w:val="00410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117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0987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77359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441338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20258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095297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18077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69299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8075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3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13863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169457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225311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131186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43977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92793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4500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32971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8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2713">
          <w:marLeft w:val="0"/>
          <w:marRight w:val="0"/>
          <w:marTop w:val="0"/>
          <w:marBottom w:val="0"/>
          <w:divBdr>
            <w:top w:val="single" w:sz="6" w:space="5" w:color="E8E9ED"/>
            <w:left w:val="single" w:sz="6" w:space="5" w:color="E8E9ED"/>
            <w:bottom w:val="single" w:sz="6" w:space="5" w:color="E8E9ED"/>
            <w:right w:val="single" w:sz="6" w:space="5" w:color="E8E9ED"/>
          </w:divBdr>
        </w:div>
        <w:div w:id="19543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200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1126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99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8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97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15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66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93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00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7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5291">
          <w:marLeft w:val="0"/>
          <w:marRight w:val="0"/>
          <w:marTop w:val="0"/>
          <w:marBottom w:val="0"/>
          <w:divBdr>
            <w:top w:val="single" w:sz="6" w:space="5" w:color="E8E9ED"/>
            <w:left w:val="single" w:sz="6" w:space="5" w:color="E8E9ED"/>
            <w:bottom w:val="single" w:sz="6" w:space="5" w:color="E8E9ED"/>
            <w:right w:val="single" w:sz="6" w:space="5" w:color="E8E9ED"/>
          </w:divBdr>
        </w:div>
        <w:div w:id="17791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32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2521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67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35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41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06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6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67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9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9217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9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7690">
              <w:blockQuote w:val="1"/>
              <w:marLeft w:val="0"/>
              <w:marRight w:val="720"/>
              <w:marTop w:val="100"/>
              <w:marBottom w:val="100"/>
              <w:divBdr>
                <w:top w:val="none" w:sz="0" w:space="0" w:color="auto"/>
                <w:left w:val="single" w:sz="18" w:space="11" w:color="046DD6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1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FA5AF-EF25-467E-AC1E-D7ABB2FAE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1</Pages>
  <Words>247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Romênia Alves Souto</dc:creator>
  <cp:keywords/>
  <dc:description/>
  <cp:lastModifiedBy>Suporte</cp:lastModifiedBy>
  <cp:revision>28</cp:revision>
  <dcterms:created xsi:type="dcterms:W3CDTF">2020-03-23T14:18:00Z</dcterms:created>
  <dcterms:modified xsi:type="dcterms:W3CDTF">2020-08-04T18:54:00Z</dcterms:modified>
</cp:coreProperties>
</file>