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D7" w:rsidRDefault="0077512C" w:rsidP="0077512C">
      <w:pPr>
        <w:pStyle w:val="Textoindependiente"/>
        <w:ind w:left="2160"/>
        <w:rPr>
          <w:rFonts w:ascii="Times New Roman"/>
          <w:sz w:val="20"/>
        </w:rPr>
      </w:pPr>
      <w:r>
        <w:rPr>
          <w:noProof/>
          <w:lang w:val="es-AR" w:eastAsia="es-AR" w:bidi="ar-SA"/>
        </w:rPr>
        <w:drawing>
          <wp:inline distT="0" distB="0" distL="0" distR="0">
            <wp:extent cx="2143125" cy="2143125"/>
            <wp:effectExtent l="0" t="0" r="0" b="0"/>
            <wp:docPr id="2" name="Imagem 2" descr="luciferechloe Instagram posts (photos and videos)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ciferechloe Instagram posts (photos and videos) - Picuki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97">
        <w:rPr>
          <w:rFonts w:ascii="Times New Roman"/>
          <w:noProof/>
          <w:sz w:val="20"/>
          <w:lang w:val="es-AR" w:eastAsia="es-AR" w:bidi="ar-SA"/>
        </w:rPr>
        <w:drawing>
          <wp:inline distT="0" distB="0" distL="0" distR="0">
            <wp:extent cx="2121746" cy="2095500"/>
            <wp:effectExtent l="0" t="0" r="0" b="0"/>
            <wp:docPr id="3" name="Imagem 3" descr="Lucifer: foto da 5ª temporada pode ter revelado Chloe em perigo - Mix de  Sé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cifer: foto da 5ª temporada pode ter revelado Chloe em perigo - Mix de  Sé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4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83D" w:rsidRPr="004B78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2.55pt;margin-top:-70.5pt;width:568.15pt;height:812.05pt;z-index:-251657216;mso-position-horizontal-relative:text;mso-position-vertical-relative:text">
            <v:imagedata r:id="rId6" o:title=""/>
          </v:shape>
        </w:pict>
      </w:r>
    </w:p>
    <w:p w:rsidR="00E462D7" w:rsidRDefault="00E462D7">
      <w:pPr>
        <w:pStyle w:val="Textoindependiente"/>
        <w:rPr>
          <w:rFonts w:ascii="Times New Roman"/>
          <w:sz w:val="20"/>
        </w:rPr>
      </w:pPr>
    </w:p>
    <w:p w:rsidR="00E462D7" w:rsidRDefault="00E462D7">
      <w:pPr>
        <w:pStyle w:val="Textoindependiente"/>
        <w:spacing w:before="2"/>
        <w:rPr>
          <w:rFonts w:ascii="Times New Roman"/>
          <w:sz w:val="27"/>
        </w:rPr>
      </w:pPr>
    </w:p>
    <w:p w:rsidR="00E462D7" w:rsidRPr="00D07C36" w:rsidRDefault="001C4A97" w:rsidP="0077512C">
      <w:pPr>
        <w:spacing w:before="107"/>
        <w:ind w:left="4474" w:right="4384"/>
        <w:rPr>
          <w:sz w:val="32"/>
          <w:lang w:val="pt-BR"/>
        </w:rPr>
      </w:pPr>
      <w:proofErr w:type="spellStart"/>
      <w:proofErr w:type="gramStart"/>
      <w:r w:rsidRPr="00D07C36">
        <w:rPr>
          <w:color w:val="231F20"/>
          <w:w w:val="105"/>
          <w:sz w:val="32"/>
          <w:lang w:val="pt-BR"/>
        </w:rPr>
        <w:t>Meu</w:t>
      </w:r>
      <w:r w:rsidRPr="00D07C36">
        <w:rPr>
          <w:color w:val="231F20"/>
          <w:spacing w:val="-3"/>
          <w:w w:val="105"/>
          <w:sz w:val="32"/>
          <w:lang w:val="pt-BR"/>
        </w:rPr>
        <w:t>“</w:t>
      </w:r>
      <w:proofErr w:type="gramEnd"/>
      <w:r w:rsidRPr="00D07C36">
        <w:rPr>
          <w:color w:val="231F20"/>
          <w:spacing w:val="-3"/>
          <w:w w:val="105"/>
          <w:sz w:val="32"/>
          <w:lang w:val="pt-BR"/>
        </w:rPr>
        <w:t>Ship</w:t>
      </w:r>
      <w:proofErr w:type="spellEnd"/>
      <w:r w:rsidRPr="00D07C36">
        <w:rPr>
          <w:color w:val="231F20"/>
          <w:spacing w:val="-3"/>
          <w:w w:val="105"/>
          <w:sz w:val="32"/>
          <w:lang w:val="pt-BR"/>
        </w:rPr>
        <w:t>”</w:t>
      </w:r>
      <w:r w:rsidR="003D4C76" w:rsidRPr="00D07C36">
        <w:rPr>
          <w:color w:val="231F20"/>
          <w:spacing w:val="-4"/>
          <w:w w:val="105"/>
          <w:sz w:val="32"/>
          <w:lang w:val="pt-BR"/>
        </w:rPr>
        <w:t>Favorito</w:t>
      </w:r>
    </w:p>
    <w:p w:rsidR="00E462D7" w:rsidRPr="00D07C36" w:rsidRDefault="00E462D7">
      <w:pPr>
        <w:pStyle w:val="Textoindependiente"/>
        <w:spacing w:before="3"/>
        <w:rPr>
          <w:sz w:val="33"/>
          <w:lang w:val="pt-BR"/>
        </w:rPr>
      </w:pPr>
    </w:p>
    <w:p w:rsidR="00E462D7" w:rsidRPr="00D07C36" w:rsidRDefault="001C4A97">
      <w:pPr>
        <w:pStyle w:val="Textoindependiente"/>
        <w:spacing w:before="1" w:line="247" w:lineRule="auto"/>
        <w:ind w:left="660" w:right="875"/>
        <w:rPr>
          <w:b/>
          <w:color w:val="231F20"/>
          <w:w w:val="105"/>
          <w:lang w:val="pt-BR"/>
        </w:rPr>
      </w:pPr>
      <w:r w:rsidRPr="00D07C36">
        <w:rPr>
          <w:color w:val="231F20"/>
          <w:w w:val="105"/>
          <w:lang w:val="pt-BR"/>
        </w:rPr>
        <w:t>Tente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 xml:space="preserve">convencer um fã do seriado </w:t>
      </w:r>
      <w:proofErr w:type="spellStart"/>
      <w:r w:rsidRPr="00D07C36">
        <w:rPr>
          <w:color w:val="231F20"/>
          <w:w w:val="105"/>
          <w:lang w:val="pt-BR"/>
        </w:rPr>
        <w:t>Lucifer</w:t>
      </w:r>
      <w:proofErr w:type="spellEnd"/>
      <w:r w:rsidRPr="00D07C36">
        <w:rPr>
          <w:color w:val="231F20"/>
          <w:w w:val="105"/>
          <w:lang w:val="pt-BR"/>
        </w:rPr>
        <w:t xml:space="preserve"> de que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>ele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>precisa SHIPPAR</w:t>
      </w:r>
      <w:r w:rsidR="000E3EE6" w:rsidRPr="00D07C36">
        <w:rPr>
          <w:color w:val="231F20"/>
          <w:w w:val="105"/>
          <w:lang w:val="pt-BR"/>
        </w:rPr>
        <w:t xml:space="preserve"> </w:t>
      </w:r>
      <w:r w:rsidR="00D24E8B" w:rsidRPr="00D07C36">
        <w:rPr>
          <w:color w:val="231F20"/>
          <w:w w:val="105"/>
          <w:lang w:val="pt-BR"/>
        </w:rPr>
        <w:t>os</w:t>
      </w:r>
      <w:r w:rsidR="000E3EE6" w:rsidRPr="00D07C36">
        <w:rPr>
          <w:color w:val="231F20"/>
          <w:w w:val="105"/>
          <w:lang w:val="pt-BR"/>
        </w:rPr>
        <w:t xml:space="preserve"> </w:t>
      </w:r>
      <w:r w:rsidR="00D24E8B" w:rsidRPr="00D07C36">
        <w:rPr>
          <w:color w:val="231F20"/>
          <w:w w:val="105"/>
          <w:lang w:val="pt-BR"/>
        </w:rPr>
        <w:t>personagens</w:t>
      </w:r>
      <w:r w:rsidRPr="00D07C36">
        <w:rPr>
          <w:color w:val="231F20"/>
          <w:w w:val="105"/>
          <w:lang w:val="pt-BR"/>
        </w:rPr>
        <w:t xml:space="preserve"> </w:t>
      </w:r>
      <w:proofErr w:type="spellStart"/>
      <w:r w:rsidRPr="00D07C36">
        <w:rPr>
          <w:color w:val="231F20"/>
          <w:w w:val="105"/>
          <w:lang w:val="pt-BR"/>
        </w:rPr>
        <w:t>Lucifer</w:t>
      </w:r>
      <w:proofErr w:type="spellEnd"/>
      <w:r w:rsidRPr="00D07C36">
        <w:rPr>
          <w:color w:val="231F20"/>
          <w:w w:val="105"/>
          <w:lang w:val="pt-BR"/>
        </w:rPr>
        <w:t xml:space="preserve"> e </w:t>
      </w:r>
      <w:proofErr w:type="spellStart"/>
      <w:r w:rsidRPr="00D07C36">
        <w:rPr>
          <w:color w:val="231F20"/>
          <w:w w:val="105"/>
          <w:lang w:val="pt-BR"/>
        </w:rPr>
        <w:t>Chloe</w:t>
      </w:r>
      <w:proofErr w:type="spellEnd"/>
      <w:r w:rsidRPr="00D07C36">
        <w:rPr>
          <w:color w:val="231F20"/>
          <w:w w:val="105"/>
          <w:lang w:val="pt-BR"/>
        </w:rPr>
        <w:t>! Palavras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>que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>seu</w:t>
      </w:r>
      <w:bookmarkStart w:id="0" w:name="_GoBack"/>
      <w:bookmarkEnd w:id="0"/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>texto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>deve</w:t>
      </w:r>
      <w:r w:rsidR="000E3EE6" w:rsidRPr="00D07C36">
        <w:rPr>
          <w:color w:val="231F20"/>
          <w:w w:val="105"/>
          <w:lang w:val="pt-BR"/>
        </w:rPr>
        <w:t xml:space="preserve"> </w:t>
      </w:r>
      <w:r w:rsidRPr="00D07C36">
        <w:rPr>
          <w:color w:val="231F20"/>
          <w:w w:val="105"/>
          <w:lang w:val="pt-BR"/>
        </w:rPr>
        <w:t xml:space="preserve">conter: </w:t>
      </w:r>
      <w:r w:rsidRPr="00D07C36">
        <w:rPr>
          <w:b/>
          <w:color w:val="231F20"/>
          <w:w w:val="105"/>
          <w:lang w:val="pt-BR"/>
        </w:rPr>
        <w:t>portanto, mas, e, porque, sempre</w:t>
      </w:r>
      <w:r w:rsidR="00D07C36">
        <w:rPr>
          <w:b/>
          <w:color w:val="231F20"/>
          <w:w w:val="105"/>
          <w:lang w:val="pt-BR"/>
        </w:rPr>
        <w:t xml:space="preserve"> </w:t>
      </w:r>
      <w:r w:rsidRPr="00D07C36">
        <w:rPr>
          <w:b/>
          <w:color w:val="231F20"/>
          <w:w w:val="105"/>
          <w:lang w:val="pt-BR"/>
        </w:rPr>
        <w:t>que, de modo</w:t>
      </w:r>
      <w:r w:rsidR="000E3EE6" w:rsidRPr="00D07C36">
        <w:rPr>
          <w:b/>
          <w:color w:val="231F20"/>
          <w:w w:val="105"/>
          <w:lang w:val="pt-BR"/>
        </w:rPr>
        <w:t xml:space="preserve"> </w:t>
      </w:r>
      <w:r w:rsidRPr="00D07C36">
        <w:rPr>
          <w:b/>
          <w:color w:val="231F20"/>
          <w:w w:val="105"/>
          <w:lang w:val="pt-BR"/>
        </w:rPr>
        <w:t xml:space="preserve">que… </w:t>
      </w:r>
    </w:p>
    <w:p w:rsidR="001C4A97" w:rsidRPr="00D07C36" w:rsidRDefault="001C4A97">
      <w:pPr>
        <w:pStyle w:val="Textoindependiente"/>
        <w:spacing w:before="1" w:line="247" w:lineRule="auto"/>
        <w:ind w:left="660" w:right="875"/>
        <w:rPr>
          <w:color w:val="231F20"/>
          <w:w w:val="105"/>
          <w:lang w:val="pt-BR"/>
        </w:rPr>
      </w:pPr>
    </w:p>
    <w:p w:rsidR="001C4A97" w:rsidRPr="00D07C36" w:rsidRDefault="001C4A97" w:rsidP="0077512C">
      <w:pPr>
        <w:pStyle w:val="Textoindependiente"/>
        <w:spacing w:before="1" w:line="247" w:lineRule="auto"/>
        <w:ind w:right="875"/>
        <w:rPr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3" style="position:absolute;z-index:-251639808" from="33.5pt,1.45pt" to="559.8pt,1.4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4" style="position:absolute;z-index:-251640832" from="33.5pt,5.1pt" to="559.8pt,5.1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9" style="position:absolute;z-index:-251656192" from="33.5pt,11.75pt" to="559.8pt,11.7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8" style="position:absolute;z-index:-251655168" from="33.5pt,5.3pt" to="559.8pt,5.3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7" style="position:absolute;z-index:-251654144" from="33.5pt,10.45pt" to="559.8pt,10.4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6" style="position:absolute;z-index:-251653120" from="33.5pt,4pt" to="559.8pt,4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5" style="position:absolute;z-index:-251652096" from="33.5pt,9.2pt" to="559.8pt,9.2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4" style="position:absolute;z-index:-251651072" from="33.5pt,2.75pt" to="559.8pt,2.7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3" style="position:absolute;z-index:-251650048" from="33.5pt,7.9pt" to="559.8pt,7.9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2" style="position:absolute;z-index:-251649024" from="33.5pt,1.45pt" to="559.8pt,1.4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1" style="position:absolute;z-index:-251648000" from="33.5pt,6.6pt" to="559.8pt,6.6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40" style="position:absolute;z-index:-251646976" from="33.5pt,11.75pt" to="559.8pt,11.7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9" style="position:absolute;z-index:-251645952" from="33.5pt,5.35pt" to="559.8pt,5.3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8" style="position:absolute;z-index:-251644928" from="33.5pt,10.5pt" to="559.8pt,10.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7" style="position:absolute;z-index:-251643904" from="33.5pt,4pt" to="559.8pt,4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6" style="position:absolute;z-index:-251642880" from="33.5pt,9.15pt" to="559.8pt,9.1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5" style="position:absolute;z-index:-251641856" from="33.5pt,2.7pt" to="559.8pt,2.7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2" style="position:absolute;z-index:-251638784" from="33.5pt,7.85pt" to="559.8pt,7.8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1" style="position:absolute;z-index:-251637760" from="33.5pt,1.45pt" to="559.8pt,1.4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30" style="position:absolute;z-index:-251636736" from="33.5pt,6.6pt" to="559.8pt,6.6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4B783D">
      <w:pPr>
        <w:pStyle w:val="Textoindependiente"/>
        <w:rPr>
          <w:sz w:val="20"/>
          <w:lang w:val="pt-BR"/>
        </w:rPr>
      </w:pPr>
      <w:r w:rsidRPr="00D07C36">
        <w:rPr>
          <w:sz w:val="20"/>
          <w:lang w:val="pt-BR"/>
        </w:rPr>
        <w:pict>
          <v:line id="_x0000_s1029" style="position:absolute;z-index:-251635712" from="33.5pt,11.75pt" to="559.8pt,11.75pt" strokecolor="#231f20" strokeweight="1pt"/>
        </w:pict>
      </w:r>
    </w:p>
    <w:p w:rsidR="00E462D7" w:rsidRPr="00D07C36" w:rsidRDefault="00E462D7">
      <w:pPr>
        <w:pStyle w:val="Textoindependiente"/>
        <w:rPr>
          <w:sz w:val="20"/>
          <w:lang w:val="pt-BR"/>
        </w:rPr>
      </w:pPr>
    </w:p>
    <w:p w:rsidR="00E462D7" w:rsidRPr="00D07C36" w:rsidRDefault="00E462D7">
      <w:pPr>
        <w:pStyle w:val="Textoindependiente"/>
        <w:rPr>
          <w:sz w:val="18"/>
          <w:lang w:val="pt-BR"/>
        </w:rPr>
      </w:pPr>
    </w:p>
    <w:p w:rsidR="00E462D7" w:rsidRDefault="00255FE0">
      <w:pPr>
        <w:tabs>
          <w:tab w:val="left" w:pos="7576"/>
        </w:tabs>
        <w:spacing w:before="103"/>
        <w:ind w:left="107"/>
      </w:pPr>
      <w:r w:rsidRPr="00D07C36">
        <w:rPr>
          <w:color w:val="231F20"/>
          <w:lang w:val="pt-BR"/>
        </w:rPr>
        <w:t xml:space="preserve">© </w:t>
      </w:r>
      <w:proofErr w:type="spellStart"/>
      <w:r w:rsidRPr="00D07C36">
        <w:rPr>
          <w:color w:val="231F20"/>
          <w:lang w:val="pt-BR"/>
        </w:rPr>
        <w:t>Primary</w:t>
      </w:r>
      <w:proofErr w:type="spellEnd"/>
      <w:r w:rsidRPr="00D07C36">
        <w:rPr>
          <w:color w:val="231F20"/>
          <w:lang w:val="pt-BR"/>
        </w:rPr>
        <w:t xml:space="preserve"> </w:t>
      </w:r>
      <w:proofErr w:type="spellStart"/>
      <w:proofErr w:type="gramStart"/>
      <w:r w:rsidRPr="00D07C36">
        <w:rPr>
          <w:color w:val="231F20"/>
          <w:lang w:val="pt-BR"/>
        </w:rPr>
        <w:t>LeapLtd</w:t>
      </w:r>
      <w:proofErr w:type="spellEnd"/>
      <w:proofErr w:type="gramEnd"/>
      <w:r w:rsidRPr="00D07C36">
        <w:rPr>
          <w:color w:val="231F20"/>
          <w:lang w:val="pt-BR"/>
        </w:rPr>
        <w:t>.20</w:t>
      </w:r>
      <w:r w:rsidR="00386EA8" w:rsidRPr="00D07C36">
        <w:rPr>
          <w:color w:val="231F20"/>
          <w:lang w:val="pt-BR"/>
        </w:rPr>
        <w:t>20</w:t>
      </w:r>
      <w:r w:rsidRPr="00D07C36">
        <w:rPr>
          <w:color w:val="231F20"/>
          <w:lang w:val="pt-BR"/>
        </w:rPr>
        <w:tab/>
      </w:r>
      <w:hyperlink r:id="rId7">
        <w:r w:rsidRPr="00D07C36">
          <w:rPr>
            <w:color w:val="231F20"/>
            <w:lang w:val="pt-BR"/>
          </w:rPr>
          <w:t>www.primaryleap.co.uk</w:t>
        </w:r>
        <w:r>
          <w:rPr>
            <w:color w:val="231F20"/>
          </w:rPr>
          <w:t xml:space="preserve"> </w:t>
        </w:r>
      </w:hyperlink>
      <w:r>
        <w:rPr>
          <w:color w:val="231F20"/>
          <w:position w:val="1"/>
        </w:rPr>
        <w:t>- PrimaryResources</w:t>
      </w:r>
    </w:p>
    <w:sectPr w:rsidR="00E462D7" w:rsidSect="004B783D">
      <w:type w:val="continuous"/>
      <w:pgSz w:w="11910" w:h="16840"/>
      <w:pgMar w:top="1580" w:right="12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462D7"/>
    <w:rsid w:val="000E3EE6"/>
    <w:rsid w:val="001C4A97"/>
    <w:rsid w:val="00255FE0"/>
    <w:rsid w:val="00386EA8"/>
    <w:rsid w:val="003D4C76"/>
    <w:rsid w:val="004B783D"/>
    <w:rsid w:val="0077512C"/>
    <w:rsid w:val="00D07C36"/>
    <w:rsid w:val="00D24E8B"/>
    <w:rsid w:val="00E4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3D"/>
    <w:rPr>
      <w:rFonts w:ascii="Gill Sans MT" w:eastAsia="Gill Sans MT" w:hAnsi="Gill Sans MT" w:cs="Gill Sans M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4B783D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4B783D"/>
  </w:style>
  <w:style w:type="paragraph" w:customStyle="1" w:styleId="TableParagraph">
    <w:name w:val="Table Paragraph"/>
    <w:basedOn w:val="Normal"/>
    <w:uiPriority w:val="1"/>
    <w:qFormat/>
    <w:rsid w:val="004B783D"/>
  </w:style>
  <w:style w:type="paragraph" w:styleId="Textodeglobo">
    <w:name w:val="Balloon Text"/>
    <w:basedOn w:val="Normal"/>
    <w:link w:val="TextodegloboCar"/>
    <w:uiPriority w:val="99"/>
    <w:semiHidden/>
    <w:unhideWhenUsed/>
    <w:rsid w:val="001C4A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A97"/>
    <w:rPr>
      <w:rFonts w:ascii="Tahoma" w:eastAsia="Gill Sans MT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aryleap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9</cp:revision>
  <dcterms:created xsi:type="dcterms:W3CDTF">2020-03-27T16:56:00Z</dcterms:created>
  <dcterms:modified xsi:type="dcterms:W3CDTF">2021-09-08T18:28:00Z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2020-03-27T00:00:00Z</vt:filetime>
  </property>
</Properties>
</file>