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491" w:type="dxa"/>
        <w:tblInd w:w="108" w:type="dxa"/>
        <w:tblLook w:val="04A0" w:firstRow="1" w:lastRow="0" w:firstColumn="1" w:lastColumn="0" w:noHBand="0" w:noVBand="1"/>
      </w:tblPr>
      <w:tblGrid>
        <w:gridCol w:w="2561"/>
        <w:gridCol w:w="1417"/>
        <w:gridCol w:w="1013"/>
        <w:gridCol w:w="2239"/>
        <w:gridCol w:w="291"/>
        <w:gridCol w:w="1552"/>
        <w:gridCol w:w="1418"/>
      </w:tblGrid>
      <w:tr w:rsidR="00432D99" w:rsidTr="00432D99">
        <w:trPr>
          <w:trHeight w:val="1691"/>
        </w:trPr>
        <w:tc>
          <w:tcPr>
            <w:tcW w:w="2561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432D99" w:rsidRDefault="00432D99" w:rsidP="00CC6BA3">
            <w:pPr>
              <w:pStyle w:val="SemEspaamento"/>
            </w:pPr>
            <w:bookmarkStart w:id="0" w:name="_Hlk65165580"/>
            <w:bookmarkEnd w:id="0"/>
            <w:r w:rsidRPr="0008509A">
              <w:rPr>
                <w:noProof/>
                <w:lang w:eastAsia="pt-BR"/>
              </w:rPr>
              <w:drawing>
                <wp:anchor distT="0" distB="0" distL="114300" distR="114300" simplePos="0" relativeHeight="251340288" behindDoc="0" locked="0" layoutInCell="1" allowOverlap="1" wp14:anchorId="66F546AD" wp14:editId="6AA53D9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34925</wp:posOffset>
                  </wp:positionV>
                  <wp:extent cx="1543050" cy="1066800"/>
                  <wp:effectExtent l="0" t="0" r="0" b="0"/>
                  <wp:wrapNone/>
                  <wp:docPr id="12" name="Image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D99" w:rsidRDefault="00432D99" w:rsidP="001B4B66">
            <w:pPr>
              <w:pStyle w:val="Cabealho"/>
            </w:pPr>
          </w:p>
          <w:p w:rsidR="00432D99" w:rsidRDefault="00432D99" w:rsidP="001B4B66">
            <w:pPr>
              <w:pStyle w:val="Cabealho"/>
            </w:pPr>
          </w:p>
          <w:p w:rsidR="00432D99" w:rsidRDefault="00432D99" w:rsidP="001B4B66">
            <w:pPr>
              <w:pStyle w:val="Cabealho"/>
            </w:pPr>
          </w:p>
          <w:p w:rsidR="00432D99" w:rsidRDefault="00432D99" w:rsidP="001B4B66">
            <w:pPr>
              <w:pStyle w:val="Cabealho"/>
            </w:pPr>
          </w:p>
          <w:p w:rsidR="00432D99" w:rsidRDefault="00432D99" w:rsidP="001B4B66">
            <w:pPr>
              <w:pStyle w:val="Cabealho"/>
            </w:pPr>
          </w:p>
        </w:tc>
        <w:tc>
          <w:tcPr>
            <w:tcW w:w="4960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:rsidR="00432D99" w:rsidRDefault="00432D99" w:rsidP="001B4B66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PREFEITURA MUNICIPAL DE DELTA</w:t>
            </w:r>
          </w:p>
          <w:p w:rsidR="00432D99" w:rsidRDefault="00432D99" w:rsidP="001B4B66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DEPARTAMENTO DA EDUCAÇÃO DE DELTA - MG</w:t>
            </w:r>
          </w:p>
          <w:p w:rsidR="000965ED" w:rsidRDefault="000965ED" w:rsidP="001B4B66">
            <w:pPr>
              <w:jc w:val="center"/>
              <w:rPr>
                <w:rFonts w:ascii="Calibri" w:hAnsi="Calibri"/>
                <w:b/>
                <w:color w:val="000000"/>
                <w:sz w:val="28"/>
                <w:u w:val="single"/>
              </w:rPr>
            </w:pPr>
          </w:p>
          <w:p w:rsidR="00432D99" w:rsidRPr="00A904FF" w:rsidRDefault="00432D99" w:rsidP="001B4B66">
            <w:pPr>
              <w:jc w:val="center"/>
              <w:rPr>
                <w:rFonts w:ascii="Calibri" w:hAnsi="Calibri"/>
                <w:b/>
                <w:color w:val="000000"/>
                <w:sz w:val="28"/>
                <w:u w:val="single"/>
              </w:rPr>
            </w:pPr>
            <w:r w:rsidRPr="00A904FF">
              <w:rPr>
                <w:rFonts w:ascii="Calibri" w:hAnsi="Calibri"/>
                <w:b/>
                <w:color w:val="000000"/>
                <w:sz w:val="28"/>
                <w:u w:val="single"/>
              </w:rPr>
              <w:t>E. M. OLAVO DE OLIVEIRA FERREIRA</w:t>
            </w:r>
          </w:p>
          <w:p w:rsidR="00432D99" w:rsidRPr="00CD707F" w:rsidRDefault="000965ED" w:rsidP="000965ED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A904FF">
              <w:rPr>
                <w:rFonts w:ascii="Calibri" w:hAnsi="Calibri"/>
                <w:b/>
                <w:color w:val="000000"/>
                <w:sz w:val="28"/>
                <w:u w:val="single"/>
              </w:rPr>
              <w:t xml:space="preserve">E. M. </w:t>
            </w:r>
            <w:r>
              <w:rPr>
                <w:rFonts w:ascii="Calibri" w:hAnsi="Calibri"/>
                <w:b/>
                <w:color w:val="000000"/>
                <w:sz w:val="28"/>
                <w:u w:val="single"/>
              </w:rPr>
              <w:t>ANA DE CASTRO CANÇADO</w:t>
            </w:r>
          </w:p>
        </w:tc>
        <w:tc>
          <w:tcPr>
            <w:tcW w:w="297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Default="00432D99" w:rsidP="001B4B66">
            <w:pPr>
              <w:pStyle w:val="Cabealho"/>
            </w:pPr>
            <w:r w:rsidRPr="0008509A">
              <w:rPr>
                <w:noProof/>
                <w:lang w:eastAsia="pt-BR"/>
              </w:rPr>
              <w:drawing>
                <wp:anchor distT="0" distB="0" distL="114300" distR="114300" simplePos="0" relativeHeight="251339264" behindDoc="0" locked="0" layoutInCell="1" allowOverlap="1" wp14:anchorId="5CF7097D" wp14:editId="0C33E85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34925</wp:posOffset>
                  </wp:positionV>
                  <wp:extent cx="1733550" cy="1066800"/>
                  <wp:effectExtent l="0" t="0" r="0" b="0"/>
                  <wp:wrapNone/>
                  <wp:docPr id="11" name="Image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99" w:rsidTr="00432D99">
        <w:tc>
          <w:tcPr>
            <w:tcW w:w="397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1557BD" w:rsidRDefault="00432D99" w:rsidP="001B4B66">
            <w:pPr>
              <w:pStyle w:val="Cabealho"/>
              <w:rPr>
                <w:b/>
                <w:sz w:val="24"/>
              </w:rPr>
            </w:pPr>
            <w:r w:rsidRPr="001557BD">
              <w:rPr>
                <w:b/>
                <w:sz w:val="24"/>
              </w:rPr>
              <w:t>Professor(a):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1557BD" w:rsidRDefault="00432D99" w:rsidP="001B4B66">
            <w:pPr>
              <w:pStyle w:val="Cabealho"/>
              <w:rPr>
                <w:b/>
                <w:sz w:val="24"/>
              </w:rPr>
            </w:pPr>
            <w:r w:rsidRPr="001557BD">
              <w:rPr>
                <w:b/>
                <w:sz w:val="24"/>
              </w:rPr>
              <w:t xml:space="preserve">Disciplina: </w:t>
            </w:r>
            <w:r>
              <w:rPr>
                <w:b/>
                <w:sz w:val="24"/>
              </w:rPr>
              <w:t>Língua Portuguesa</w:t>
            </w:r>
          </w:p>
        </w:tc>
        <w:tc>
          <w:tcPr>
            <w:tcW w:w="297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1557BD" w:rsidRDefault="00432D99" w:rsidP="001B4B66">
            <w:pPr>
              <w:pStyle w:val="Cabealho"/>
              <w:rPr>
                <w:b/>
                <w:sz w:val="24"/>
              </w:rPr>
            </w:pPr>
            <w:r w:rsidRPr="001557BD">
              <w:rPr>
                <w:b/>
                <w:sz w:val="24"/>
              </w:rPr>
              <w:t>Bimestre:</w:t>
            </w:r>
            <w:r>
              <w:rPr>
                <w:b/>
                <w:sz w:val="24"/>
              </w:rPr>
              <w:t xml:space="preserve"> </w:t>
            </w:r>
            <w:r w:rsidR="00335861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º</w:t>
            </w:r>
          </w:p>
        </w:tc>
      </w:tr>
      <w:tr w:rsidR="00432D99" w:rsidTr="00432D99">
        <w:tc>
          <w:tcPr>
            <w:tcW w:w="10491" w:type="dxa"/>
            <w:gridSpan w:val="7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:rsidR="00432D99" w:rsidRPr="001557BD" w:rsidRDefault="00432D99" w:rsidP="001B4B66">
            <w:pPr>
              <w:pStyle w:val="Cabealho"/>
              <w:jc w:val="center"/>
              <w:rPr>
                <w:b/>
                <w:color w:val="FF0000"/>
                <w:sz w:val="32"/>
              </w:rPr>
            </w:pPr>
            <w:r w:rsidRPr="001557BD">
              <w:rPr>
                <w:b/>
                <w:color w:val="FF0000"/>
                <w:sz w:val="32"/>
              </w:rPr>
              <w:t>TRABALHO PEDAGÓGICO</w:t>
            </w:r>
            <w:proofErr w:type="gramStart"/>
            <w:r w:rsidRPr="001557BD">
              <w:rPr>
                <w:b/>
                <w:color w:val="FF0000"/>
                <w:sz w:val="32"/>
              </w:rPr>
              <w:t xml:space="preserve">  </w:t>
            </w:r>
            <w:proofErr w:type="gramEnd"/>
            <w:r w:rsidRPr="001557BD">
              <w:rPr>
                <w:b/>
                <w:color w:val="FF0000"/>
                <w:sz w:val="32"/>
              </w:rPr>
              <w:t>EAD</w:t>
            </w:r>
          </w:p>
        </w:tc>
      </w:tr>
      <w:tr w:rsidR="00432D99" w:rsidTr="00432D99">
        <w:tc>
          <w:tcPr>
            <w:tcW w:w="2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1557BD" w:rsidRDefault="00432D99" w:rsidP="001B4B66">
            <w:pPr>
              <w:pStyle w:val="Cabealho"/>
              <w:rPr>
                <w:b/>
              </w:rPr>
            </w:pPr>
            <w:r w:rsidRPr="003D0B49">
              <w:rPr>
                <w:b/>
                <w:sz w:val="24"/>
              </w:rPr>
              <w:t xml:space="preserve">Ano: </w:t>
            </w:r>
            <w:r>
              <w:rPr>
                <w:b/>
                <w:sz w:val="24"/>
              </w:rPr>
              <w:t>2021</w:t>
            </w:r>
          </w:p>
        </w:tc>
        <w:tc>
          <w:tcPr>
            <w:tcW w:w="243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1557BD" w:rsidRDefault="00432D99" w:rsidP="001B4B66">
            <w:pPr>
              <w:pStyle w:val="Cabealho"/>
              <w:rPr>
                <w:b/>
              </w:rPr>
            </w:pPr>
            <w:r w:rsidRPr="003D0B49">
              <w:rPr>
                <w:b/>
                <w:sz w:val="24"/>
              </w:rPr>
              <w:t>Turmas:</w:t>
            </w:r>
            <w:r>
              <w:rPr>
                <w:b/>
                <w:sz w:val="24"/>
              </w:rPr>
              <w:t xml:space="preserve"> 6º ano</w:t>
            </w:r>
          </w:p>
        </w:tc>
        <w:tc>
          <w:tcPr>
            <w:tcW w:w="223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1557BD" w:rsidRDefault="00432D99" w:rsidP="001B4B66">
            <w:pPr>
              <w:pStyle w:val="Cabealho"/>
              <w:rPr>
                <w:b/>
              </w:rPr>
            </w:pPr>
            <w:r w:rsidRPr="001557BD">
              <w:rPr>
                <w:b/>
              </w:rPr>
              <w:t xml:space="preserve">Data: </w:t>
            </w:r>
            <w:r>
              <w:rPr>
                <w:b/>
              </w:rPr>
              <w:t>____</w:t>
            </w:r>
            <w:r w:rsidRPr="001557BD">
              <w:rPr>
                <w:b/>
              </w:rPr>
              <w:t>/</w:t>
            </w:r>
            <w:r>
              <w:rPr>
                <w:b/>
              </w:rPr>
              <w:t>____</w:t>
            </w:r>
            <w:r w:rsidRPr="001557BD">
              <w:rPr>
                <w:b/>
              </w:rPr>
              <w:t>202</w:t>
            </w:r>
            <w:r w:rsidR="00335861">
              <w:rPr>
                <w:b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3D0B49" w:rsidRDefault="00432D99" w:rsidP="001B4B66">
            <w:pPr>
              <w:pStyle w:val="Cabealho"/>
              <w:rPr>
                <w:b/>
              </w:rPr>
            </w:pPr>
            <w:r w:rsidRPr="003D0B49">
              <w:rPr>
                <w:b/>
              </w:rPr>
              <w:t>Valor: ___ pontos</w:t>
            </w: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3D0B49" w:rsidRDefault="00432D99" w:rsidP="001B4B66">
            <w:pPr>
              <w:pStyle w:val="Cabealho"/>
              <w:rPr>
                <w:b/>
              </w:rPr>
            </w:pPr>
            <w:r w:rsidRPr="003D0B49">
              <w:rPr>
                <w:b/>
              </w:rPr>
              <w:t>Nota:</w:t>
            </w:r>
          </w:p>
        </w:tc>
      </w:tr>
      <w:tr w:rsidR="00432D99" w:rsidTr="00432D99">
        <w:tc>
          <w:tcPr>
            <w:tcW w:w="10491" w:type="dxa"/>
            <w:gridSpan w:val="7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432D99" w:rsidRPr="00256875" w:rsidRDefault="00432D99" w:rsidP="001B4B66">
            <w:pPr>
              <w:pStyle w:val="Cabealho"/>
              <w:rPr>
                <w:b/>
                <w:sz w:val="26"/>
                <w:szCs w:val="26"/>
              </w:rPr>
            </w:pPr>
            <w:r w:rsidRPr="00256875">
              <w:rPr>
                <w:b/>
                <w:sz w:val="26"/>
                <w:szCs w:val="26"/>
              </w:rPr>
              <w:t>Aluno(a):</w:t>
            </w:r>
          </w:p>
        </w:tc>
      </w:tr>
    </w:tbl>
    <w:p w:rsidR="00432D99" w:rsidRDefault="00C77D2B" w:rsidP="00384DBD">
      <w:pPr>
        <w:ind w:left="-851"/>
        <w:rPr>
          <w:b/>
          <w:color w:val="000000" w:themeColor="text1"/>
          <w:sz w:val="28"/>
          <w:szCs w:val="28"/>
          <w:u w:val="single"/>
        </w:rPr>
      </w:pPr>
      <w:r w:rsidRPr="000A7959">
        <w:rPr>
          <w:noProof/>
          <w:lang w:eastAsia="pt-BR"/>
        </w:rPr>
        <w:drawing>
          <wp:anchor distT="0" distB="0" distL="114300" distR="114300" simplePos="0" relativeHeight="251681792" behindDoc="1" locked="0" layoutInCell="1" allowOverlap="1" wp14:anchorId="34CA9AB3">
            <wp:simplePos x="0" y="0"/>
            <wp:positionH relativeFrom="margin">
              <wp:posOffset>5233626</wp:posOffset>
            </wp:positionH>
            <wp:positionV relativeFrom="paragraph">
              <wp:posOffset>314676</wp:posOffset>
            </wp:positionV>
            <wp:extent cx="1136299" cy="1095449"/>
            <wp:effectExtent l="0" t="0" r="698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r="15860"/>
                    <a:stretch/>
                  </pic:blipFill>
                  <pic:spPr bwMode="auto">
                    <a:xfrm>
                      <a:off x="0" y="0"/>
                      <a:ext cx="1136299" cy="109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DBD" w:rsidRPr="00384DBD" w:rsidRDefault="00384DBD" w:rsidP="00432D99">
      <w:pPr>
        <w:rPr>
          <w:b/>
          <w:color w:val="000000" w:themeColor="text1"/>
          <w:sz w:val="28"/>
          <w:szCs w:val="28"/>
          <w:u w:val="single"/>
        </w:rPr>
      </w:pPr>
      <w:r w:rsidRPr="00384DBD">
        <w:rPr>
          <w:b/>
          <w:color w:val="000000" w:themeColor="text1"/>
          <w:sz w:val="28"/>
          <w:szCs w:val="28"/>
          <w:u w:val="single"/>
        </w:rPr>
        <w:t>ORIENTAÇÕES:</w:t>
      </w:r>
      <w:r w:rsidR="000A7959" w:rsidRPr="000A7959">
        <w:rPr>
          <w:noProof/>
        </w:rPr>
        <w:t xml:space="preserve"> </w:t>
      </w:r>
    </w:p>
    <w:p w:rsidR="00384DBD" w:rsidRDefault="00384DBD" w:rsidP="00432D99">
      <w:pPr>
        <w:pStyle w:val="PargrafodaLista"/>
        <w:numPr>
          <w:ilvl w:val="0"/>
          <w:numId w:val="2"/>
        </w:numPr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Organize seu horário de estudo todos os dias</w:t>
      </w:r>
    </w:p>
    <w:p w:rsidR="00384DBD" w:rsidRDefault="00384DBD" w:rsidP="00432D99">
      <w:pPr>
        <w:pStyle w:val="PargrafodaLista"/>
        <w:numPr>
          <w:ilvl w:val="0"/>
          <w:numId w:val="2"/>
        </w:numPr>
        <w:ind w:left="709"/>
        <w:rPr>
          <w:color w:val="000000" w:themeColor="text1"/>
          <w:sz w:val="28"/>
          <w:szCs w:val="28"/>
        </w:rPr>
      </w:pPr>
      <w:r w:rsidRPr="00384DBD">
        <w:rPr>
          <w:color w:val="000000" w:themeColor="text1"/>
          <w:sz w:val="28"/>
          <w:szCs w:val="28"/>
        </w:rPr>
        <w:t>Realize todas as atividades em seu caderno;</w:t>
      </w:r>
    </w:p>
    <w:p w:rsidR="00384DBD" w:rsidRPr="00384DBD" w:rsidRDefault="00384DBD" w:rsidP="00432D99">
      <w:pPr>
        <w:pStyle w:val="PargrafodaLista"/>
        <w:numPr>
          <w:ilvl w:val="0"/>
          <w:numId w:val="2"/>
        </w:numPr>
        <w:ind w:left="709"/>
        <w:rPr>
          <w:color w:val="000000" w:themeColor="text1"/>
          <w:sz w:val="28"/>
          <w:szCs w:val="28"/>
        </w:rPr>
      </w:pPr>
      <w:r w:rsidRPr="00384DBD">
        <w:rPr>
          <w:color w:val="000000" w:themeColor="text1"/>
          <w:sz w:val="28"/>
          <w:szCs w:val="28"/>
        </w:rPr>
        <w:t xml:space="preserve">Leia com muita atenção a cada </w:t>
      </w:r>
      <w:r w:rsidR="00004DBA">
        <w:rPr>
          <w:color w:val="000000" w:themeColor="text1"/>
          <w:sz w:val="28"/>
          <w:szCs w:val="28"/>
        </w:rPr>
        <w:t>atividade</w:t>
      </w:r>
      <w:r w:rsidRPr="00384DBD">
        <w:rPr>
          <w:color w:val="000000" w:themeColor="text1"/>
          <w:sz w:val="28"/>
          <w:szCs w:val="28"/>
        </w:rPr>
        <w:t>;</w:t>
      </w:r>
    </w:p>
    <w:p w:rsidR="00ED6EEF" w:rsidRDefault="004B6273" w:rsidP="00480893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ROTEIRO</w:t>
      </w:r>
      <w:r w:rsidR="00ED6EEF"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SEMANA </w:t>
      </w:r>
      <w:r w:rsidR="00ED6EEF"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01</w:t>
      </w:r>
      <w:r w:rsidR="000A7959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9A0C22" w:rsidRDefault="00335861" w:rsidP="00480893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PRONOMES</w:t>
      </w:r>
    </w:p>
    <w:p w:rsidR="00582722" w:rsidRDefault="00582722" w:rsidP="00335861">
      <w:pPr>
        <w:jc w:val="center"/>
        <w:rPr>
          <w:rFonts w:cs="Arial"/>
          <w:sz w:val="24"/>
          <w:szCs w:val="24"/>
          <w:lang w:eastAsia="pt-BR"/>
        </w:rPr>
      </w:pPr>
    </w:p>
    <w:p w:rsidR="00445ACD" w:rsidRPr="00445ACD" w:rsidRDefault="00445ACD" w:rsidP="00445ACD">
      <w:pPr>
        <w:suppressAutoHyphens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  <w:r w:rsidRPr="00445ACD">
        <w:rPr>
          <w:b/>
          <w:bCs/>
          <w:sz w:val="24"/>
          <w:szCs w:val="24"/>
        </w:rPr>
        <w:t>O QUE É PRONOME?</w:t>
      </w:r>
      <w:r w:rsidRPr="00445ACD">
        <w:rPr>
          <w:sz w:val="24"/>
          <w:szCs w:val="24"/>
        </w:rPr>
        <w:t xml:space="preserve"> Palavra que representa ou substitui um nome.</w:t>
      </w:r>
      <w:r>
        <w:rPr>
          <w:sz w:val="24"/>
          <w:szCs w:val="24"/>
        </w:rPr>
        <w:t xml:space="preserve"> </w:t>
      </w:r>
      <w:r w:rsidR="00841790">
        <w:rPr>
          <w:rFonts w:cs="Arial"/>
          <w:sz w:val="24"/>
          <w:szCs w:val="24"/>
          <w:lang w:eastAsia="pt-BR"/>
        </w:rPr>
        <w:t>Vamos aprender o</w:t>
      </w:r>
      <w:r w:rsidRPr="00445ACD">
        <w:rPr>
          <w:rFonts w:cs="Arial"/>
          <w:sz w:val="24"/>
          <w:szCs w:val="24"/>
          <w:lang w:eastAsia="pt-BR"/>
        </w:rPr>
        <w:t xml:space="preserve">s pronomes </w:t>
      </w:r>
      <w:r w:rsidR="00841790">
        <w:rPr>
          <w:rFonts w:cs="Arial"/>
          <w:sz w:val="24"/>
          <w:szCs w:val="24"/>
          <w:lang w:eastAsia="pt-BR"/>
        </w:rPr>
        <w:t>p</w:t>
      </w:r>
      <w:r w:rsidRPr="00445ACD">
        <w:rPr>
          <w:rFonts w:cs="Arial"/>
          <w:sz w:val="24"/>
          <w:szCs w:val="24"/>
          <w:lang w:eastAsia="pt-BR"/>
        </w:rPr>
        <w:t>essoais</w:t>
      </w:r>
      <w:r w:rsidR="00841790">
        <w:rPr>
          <w:rFonts w:cs="Arial"/>
          <w:sz w:val="24"/>
          <w:szCs w:val="24"/>
          <w:lang w:eastAsia="pt-BR"/>
        </w:rPr>
        <w:t>, p</w:t>
      </w:r>
      <w:r w:rsidRPr="00445ACD">
        <w:rPr>
          <w:rFonts w:cs="Arial"/>
          <w:sz w:val="24"/>
          <w:szCs w:val="24"/>
          <w:lang w:eastAsia="pt-BR"/>
        </w:rPr>
        <w:t>ossessivos</w:t>
      </w:r>
      <w:r w:rsidR="00841790">
        <w:rPr>
          <w:rFonts w:cs="Arial"/>
          <w:sz w:val="24"/>
          <w:szCs w:val="24"/>
          <w:lang w:eastAsia="pt-BR"/>
        </w:rPr>
        <w:t>, d</w:t>
      </w:r>
      <w:r w:rsidRPr="00445ACD">
        <w:rPr>
          <w:rFonts w:cs="Arial"/>
          <w:sz w:val="24"/>
          <w:szCs w:val="24"/>
          <w:lang w:eastAsia="pt-BR"/>
        </w:rPr>
        <w:t>emonstrativos</w:t>
      </w:r>
      <w:r w:rsidR="00841790">
        <w:rPr>
          <w:rFonts w:cs="Arial"/>
          <w:sz w:val="24"/>
          <w:szCs w:val="24"/>
          <w:lang w:eastAsia="pt-BR"/>
        </w:rPr>
        <w:t>, e os interrogativos.</w:t>
      </w:r>
    </w:p>
    <w:p w:rsidR="00445ACD" w:rsidRPr="00445ACD" w:rsidRDefault="00445ACD" w:rsidP="000A7959">
      <w:pPr>
        <w:ind w:left="229"/>
        <w:jc w:val="center"/>
        <w:rPr>
          <w:noProof/>
          <w:sz w:val="24"/>
          <w:szCs w:val="24"/>
        </w:rPr>
      </w:pPr>
    </w:p>
    <w:p w:rsidR="00445ACD" w:rsidRPr="00445ACD" w:rsidRDefault="00445ACD" w:rsidP="00445ACD">
      <w:pPr>
        <w:rPr>
          <w:b/>
          <w:bCs/>
          <w:noProof/>
          <w:sz w:val="24"/>
          <w:szCs w:val="24"/>
        </w:rPr>
      </w:pPr>
      <w:r w:rsidRPr="00445ACD">
        <w:rPr>
          <w:b/>
          <w:bCs/>
          <w:noProof/>
          <w:sz w:val="24"/>
          <w:szCs w:val="24"/>
        </w:rPr>
        <w:t>PRONOMES PESSOAIS</w:t>
      </w:r>
    </w:p>
    <w:p w:rsidR="00445ACD" w:rsidRDefault="00445ACD" w:rsidP="00445ACD">
      <w:pPr>
        <w:rPr>
          <w:noProof/>
          <w:sz w:val="24"/>
          <w:szCs w:val="24"/>
        </w:rPr>
      </w:pPr>
      <w:r w:rsidRPr="00445ACD">
        <w:rPr>
          <w:noProof/>
          <w:sz w:val="24"/>
          <w:szCs w:val="24"/>
        </w:rPr>
        <w:t>São aqueles que substituem os substantivos, indicando diretamente as pessoas do discurso. Há os pronomes</w:t>
      </w:r>
      <w:r>
        <w:rPr>
          <w:noProof/>
          <w:sz w:val="24"/>
          <w:szCs w:val="24"/>
        </w:rPr>
        <w:t xml:space="preserve"> </w:t>
      </w:r>
      <w:r w:rsidRPr="00445ACD">
        <w:rPr>
          <w:noProof/>
          <w:sz w:val="24"/>
          <w:szCs w:val="24"/>
        </w:rPr>
        <w:t>pessoais – do caso reto e do caso oblíquo e há os pronomes de tratamento.</w:t>
      </w:r>
    </w:p>
    <w:p w:rsidR="00445ACD" w:rsidRDefault="001309FB" w:rsidP="00D42426">
      <w:pPr>
        <w:ind w:left="229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5124947" cy="2362200"/>
            <wp:effectExtent l="0" t="0" r="0" b="0"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08" cy="23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D1" w:rsidRDefault="008F71D1" w:rsidP="008F71D1">
      <w:pPr>
        <w:rPr>
          <w:b/>
          <w:bCs/>
          <w:noProof/>
          <w:sz w:val="24"/>
          <w:szCs w:val="24"/>
        </w:rPr>
      </w:pPr>
      <w:r w:rsidRPr="00445ACD">
        <w:rPr>
          <w:b/>
          <w:bCs/>
          <w:noProof/>
          <w:sz w:val="24"/>
          <w:szCs w:val="24"/>
        </w:rPr>
        <w:t xml:space="preserve">PRONOMES </w:t>
      </w:r>
      <w:r w:rsidR="00216CAE">
        <w:rPr>
          <w:b/>
          <w:bCs/>
          <w:noProof/>
          <w:sz w:val="24"/>
          <w:szCs w:val="24"/>
        </w:rPr>
        <w:t xml:space="preserve">PESSOAIS </w:t>
      </w:r>
      <w:r>
        <w:rPr>
          <w:b/>
          <w:bCs/>
          <w:noProof/>
          <w:sz w:val="24"/>
          <w:szCs w:val="24"/>
        </w:rPr>
        <w:t>DE TRATAMENTO</w:t>
      </w:r>
    </w:p>
    <w:p w:rsidR="00841790" w:rsidRPr="00841790" w:rsidRDefault="00841790" w:rsidP="00841790">
      <w:pPr>
        <w:rPr>
          <w:noProof/>
          <w:sz w:val="24"/>
          <w:szCs w:val="24"/>
        </w:rPr>
      </w:pPr>
      <w:r w:rsidRPr="00841790">
        <w:rPr>
          <w:noProof/>
          <w:sz w:val="24"/>
          <w:szCs w:val="24"/>
        </w:rPr>
        <w:t>São empregados como referência à pessoa com quem se fala (2ª pessoa), mas a concordância é feita na 3ª pessoa.</w:t>
      </w:r>
      <w:r>
        <w:rPr>
          <w:noProof/>
          <w:sz w:val="24"/>
          <w:szCs w:val="24"/>
        </w:rPr>
        <w:t xml:space="preserve"> </w:t>
      </w:r>
    </w:p>
    <w:p w:rsidR="00841790" w:rsidRPr="00841790" w:rsidRDefault="00841790" w:rsidP="00841790">
      <w:pPr>
        <w:rPr>
          <w:noProof/>
          <w:sz w:val="24"/>
          <w:szCs w:val="24"/>
        </w:rPr>
      </w:pPr>
      <w:r w:rsidRPr="00841790">
        <w:rPr>
          <w:noProof/>
          <w:sz w:val="24"/>
          <w:szCs w:val="24"/>
        </w:rPr>
        <w:t>São formas para nos dirigirmos às pessoas de forma informal, educadamente ou com reverência.</w:t>
      </w:r>
    </w:p>
    <w:p w:rsidR="008F71D1" w:rsidRPr="00445ACD" w:rsidRDefault="00D42426" w:rsidP="00216CAE">
      <w:pPr>
        <w:jc w:val="center"/>
        <w:rPr>
          <w:b/>
          <w:bCs/>
          <w:noProof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22752" behindDoc="1" locked="0" layoutInCell="1" allowOverlap="1" wp14:anchorId="033E448F" wp14:editId="06D8D4FB">
            <wp:simplePos x="0" y="0"/>
            <wp:positionH relativeFrom="margin">
              <wp:align>center</wp:align>
            </wp:positionH>
            <wp:positionV relativeFrom="paragraph">
              <wp:posOffset>3582670</wp:posOffset>
            </wp:positionV>
            <wp:extent cx="6781165" cy="1122045"/>
            <wp:effectExtent l="0" t="0" r="635" b="1905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9" t="59754" r="20603" b="23082"/>
                    <a:stretch/>
                  </pic:blipFill>
                  <pic:spPr bwMode="auto">
                    <a:xfrm>
                      <a:off x="0" y="0"/>
                      <a:ext cx="6781165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90" w:rsidRPr="00841790">
        <w:t xml:space="preserve"> </w:t>
      </w:r>
      <w:r w:rsidR="00841790">
        <w:rPr>
          <w:noProof/>
          <w:lang w:eastAsia="pt-BR"/>
        </w:rPr>
        <w:drawing>
          <wp:inline distT="0" distB="0" distL="0" distR="0">
            <wp:extent cx="4943475" cy="3486150"/>
            <wp:effectExtent l="0" t="0" r="9525" b="0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AC" w:rsidRDefault="00A525AC" w:rsidP="00EC34D0">
      <w:pPr>
        <w:ind w:left="229"/>
        <w:rPr>
          <w:noProof/>
        </w:rPr>
      </w:pPr>
    </w:p>
    <w:p w:rsidR="00A525AC" w:rsidRPr="00027D0E" w:rsidRDefault="00027D0E" w:rsidP="00204CA0">
      <w:pPr>
        <w:ind w:left="708" w:firstLine="708"/>
        <w:rPr>
          <w:color w:val="FF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FF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</w:p>
    <w:p w:rsidR="00A525AC" w:rsidRDefault="00A525AC" w:rsidP="00EC34D0">
      <w:pPr>
        <w:ind w:left="229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>1 - Reescreva as frases, substituindo as palavras sublinhadas pelo pronome pessoal correspondente: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 </w:t>
      </w: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a) </w:t>
      </w:r>
      <w:r w:rsidRPr="00323D74">
        <w:rPr>
          <w:b/>
          <w:bCs/>
          <w:sz w:val="24"/>
          <w:szCs w:val="24"/>
        </w:rPr>
        <w:t xml:space="preserve">Cláudia </w:t>
      </w:r>
      <w:r w:rsidRPr="00323D74">
        <w:rPr>
          <w:sz w:val="24"/>
          <w:szCs w:val="24"/>
        </w:rPr>
        <w:t xml:space="preserve">gosta muito de estudar. 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b) </w:t>
      </w:r>
      <w:r w:rsidRPr="00323D74">
        <w:rPr>
          <w:b/>
          <w:bCs/>
          <w:sz w:val="24"/>
          <w:szCs w:val="24"/>
        </w:rPr>
        <w:t>As mulheres</w:t>
      </w:r>
      <w:r w:rsidRPr="00323D74">
        <w:rPr>
          <w:sz w:val="24"/>
          <w:szCs w:val="24"/>
        </w:rPr>
        <w:t xml:space="preserve"> rodearam a criancinha. 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c) </w:t>
      </w:r>
      <w:r w:rsidRPr="00323D74">
        <w:rPr>
          <w:b/>
          <w:bCs/>
          <w:sz w:val="24"/>
          <w:szCs w:val="24"/>
        </w:rPr>
        <w:t>Os estudantes</w:t>
      </w:r>
      <w:r w:rsidRPr="00323D74">
        <w:rPr>
          <w:sz w:val="24"/>
          <w:szCs w:val="24"/>
        </w:rPr>
        <w:t xml:space="preserve"> participaram da festa. 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9D6B4C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d) </w:t>
      </w:r>
      <w:r w:rsidRPr="00323D74">
        <w:rPr>
          <w:b/>
          <w:bCs/>
          <w:sz w:val="24"/>
          <w:szCs w:val="24"/>
        </w:rPr>
        <w:t>Mauro</w:t>
      </w:r>
      <w:r w:rsidRPr="00323D74">
        <w:rPr>
          <w:sz w:val="24"/>
          <w:szCs w:val="24"/>
        </w:rPr>
        <w:t xml:space="preserve"> é o melhor advogado da cidade.</w:t>
      </w: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>
        <w:rPr>
          <w:sz w:val="24"/>
          <w:szCs w:val="24"/>
        </w:rPr>
        <w:t xml:space="preserve">2 - </w:t>
      </w:r>
      <w:r w:rsidRPr="00323D74">
        <w:rPr>
          <w:sz w:val="24"/>
          <w:szCs w:val="24"/>
        </w:rPr>
        <w:t>Relacione as colunas quanto ao uso dos pronomes de tratamento: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  <w:sectPr w:rsidR="00323D74" w:rsidSect="00432D99">
          <w:headerReference w:type="default" r:id="rId16"/>
          <w:pgSz w:w="11906" w:h="16838"/>
          <w:pgMar w:top="720" w:right="720" w:bottom="720" w:left="720" w:header="426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lastRenderedPageBreak/>
        <w:t>a)</w:t>
      </w:r>
      <w:r>
        <w:rPr>
          <w:sz w:val="24"/>
          <w:szCs w:val="24"/>
        </w:rPr>
        <w:t xml:space="preserve"> </w:t>
      </w:r>
      <w:proofErr w:type="gramStart"/>
      <w:r w:rsidRPr="00323D74">
        <w:rPr>
          <w:sz w:val="24"/>
          <w:szCs w:val="24"/>
        </w:rPr>
        <w:t xml:space="preserve">( </w:t>
      </w:r>
      <w:proofErr w:type="gramEnd"/>
      <w:r w:rsidRPr="00323D74">
        <w:rPr>
          <w:sz w:val="24"/>
          <w:szCs w:val="24"/>
        </w:rPr>
        <w:t>) Vossa Alteza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b) </w:t>
      </w:r>
      <w:proofErr w:type="gramStart"/>
      <w:r w:rsidRPr="00323D74">
        <w:rPr>
          <w:sz w:val="24"/>
          <w:szCs w:val="24"/>
        </w:rPr>
        <w:t xml:space="preserve">( </w:t>
      </w:r>
      <w:proofErr w:type="gramEnd"/>
      <w:r w:rsidRPr="00323D74">
        <w:rPr>
          <w:sz w:val="24"/>
          <w:szCs w:val="24"/>
        </w:rPr>
        <w:t>) Vossa Majestade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c) </w:t>
      </w:r>
      <w:proofErr w:type="gramStart"/>
      <w:r w:rsidRPr="00323D74">
        <w:rPr>
          <w:sz w:val="24"/>
          <w:szCs w:val="24"/>
        </w:rPr>
        <w:t xml:space="preserve">( </w:t>
      </w:r>
      <w:proofErr w:type="gramEnd"/>
      <w:r w:rsidRPr="00323D74">
        <w:rPr>
          <w:sz w:val="24"/>
          <w:szCs w:val="24"/>
        </w:rPr>
        <w:t>) Vossa Senhoria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d) </w:t>
      </w:r>
      <w:proofErr w:type="gramStart"/>
      <w:r w:rsidRPr="00323D74">
        <w:rPr>
          <w:sz w:val="24"/>
          <w:szCs w:val="24"/>
        </w:rPr>
        <w:t xml:space="preserve">( </w:t>
      </w:r>
      <w:proofErr w:type="gramEnd"/>
      <w:r w:rsidRPr="00323D74">
        <w:rPr>
          <w:sz w:val="24"/>
          <w:szCs w:val="24"/>
        </w:rPr>
        <w:t>) Vossa Santidade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 xml:space="preserve">e) </w:t>
      </w:r>
      <w:proofErr w:type="gramStart"/>
      <w:r w:rsidRPr="00323D74">
        <w:rPr>
          <w:sz w:val="24"/>
          <w:szCs w:val="24"/>
        </w:rPr>
        <w:t xml:space="preserve">( </w:t>
      </w:r>
      <w:proofErr w:type="gramEnd"/>
      <w:r w:rsidRPr="00323D74">
        <w:rPr>
          <w:sz w:val="24"/>
          <w:szCs w:val="24"/>
        </w:rPr>
        <w:t>) Vossa Excelência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lastRenderedPageBreak/>
        <w:t>I. Usado para bispos e arcebispos.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>II. Usado para o Papa.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>III. Para oficiais até coronel, funcionários graduados, pessoas de cerimônia.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>IV. Usado para príncipes, arquiduques, duques.</w:t>
      </w:r>
    </w:p>
    <w:p w:rsidR="00323D74" w:rsidRPr="00323D74" w:rsidRDefault="00323D74" w:rsidP="00323D74">
      <w:pPr>
        <w:spacing w:after="0" w:line="240" w:lineRule="auto"/>
        <w:ind w:left="229"/>
        <w:rPr>
          <w:sz w:val="24"/>
          <w:szCs w:val="24"/>
        </w:rPr>
      </w:pPr>
    </w:p>
    <w:p w:rsidR="00323D74" w:rsidRDefault="00323D74" w:rsidP="00323D74">
      <w:pPr>
        <w:spacing w:after="0" w:line="240" w:lineRule="auto"/>
        <w:ind w:left="229"/>
        <w:rPr>
          <w:sz w:val="24"/>
          <w:szCs w:val="24"/>
        </w:rPr>
      </w:pPr>
      <w:r w:rsidRPr="00323D74">
        <w:rPr>
          <w:sz w:val="24"/>
          <w:szCs w:val="24"/>
        </w:rPr>
        <w:t>V. Usado para reis, imperadores.</w:t>
      </w:r>
    </w:p>
    <w:p w:rsidR="00CC6BA3" w:rsidRDefault="00CC6BA3" w:rsidP="00323D74">
      <w:pPr>
        <w:spacing w:after="0" w:line="240" w:lineRule="auto"/>
        <w:ind w:left="229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sectPr w:rsidR="00CC6BA3" w:rsidSect="00CC6BA3">
          <w:type w:val="continuous"/>
          <w:pgSz w:w="11906" w:h="16838"/>
          <w:pgMar w:top="720" w:right="720" w:bottom="567" w:left="720" w:header="0" w:footer="255" w:gutter="0"/>
          <w:pgBorders w:offsetFrom="page">
            <w:top w:val="dotDotDash" w:sz="12" w:space="24" w:color="auto"/>
            <w:left w:val="dotDotDash" w:sz="12" w:space="24" w:color="auto"/>
            <w:bottom w:val="dotDotDash" w:sz="12" w:space="31" w:color="auto"/>
            <w:right w:val="dotDotDash" w:sz="12" w:space="24" w:color="auto"/>
          </w:pgBorders>
          <w:cols w:num="2" w:space="708"/>
          <w:docGrid w:linePitch="360"/>
        </w:sectPr>
      </w:pPr>
    </w:p>
    <w:p w:rsidR="00323D74" w:rsidRDefault="00323D74" w:rsidP="00323D74">
      <w:pPr>
        <w:spacing w:after="0" w:line="240" w:lineRule="auto"/>
        <w:ind w:left="229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CC6BA3" w:rsidRPr="00CC6BA3" w:rsidRDefault="00CC6BA3" w:rsidP="00CC6BA3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b/>
          <w:sz w:val="28"/>
          <w:szCs w:val="28"/>
        </w:rPr>
      </w:pPr>
      <w:r w:rsidRPr="00CC6BA3">
        <w:rPr>
          <w:b/>
          <w:sz w:val="28"/>
          <w:szCs w:val="28"/>
        </w:rPr>
        <w:t>Reescreva as frases trocando o nome destacado por pronomes:</w:t>
      </w:r>
    </w:p>
    <w:p w:rsidR="00CC6BA3" w:rsidRDefault="00CC6BA3" w:rsidP="00CC6BA3"/>
    <w:p w:rsidR="00CC6BA3" w:rsidRDefault="00CC6BA3" w:rsidP="00CC6BA3">
      <w:pPr>
        <w:spacing w:after="0"/>
        <w:sectPr w:rsidR="00CC6BA3" w:rsidSect="0054670E">
          <w:type w:val="continuous"/>
          <w:pgSz w:w="11906" w:h="16838"/>
          <w:pgMar w:top="720" w:right="720" w:bottom="567" w:left="720" w:header="0" w:footer="255" w:gutter="0"/>
          <w:pgBorders w:offsetFrom="page">
            <w:top w:val="dotDotDash" w:sz="12" w:space="24" w:color="auto"/>
            <w:left w:val="dotDotDash" w:sz="12" w:space="24" w:color="auto"/>
            <w:bottom w:val="dotDotDash" w:sz="12" w:space="31" w:color="auto"/>
            <w:right w:val="dotDotDash" w:sz="12" w:space="24" w:color="auto"/>
          </w:pgBorders>
          <w:cols w:space="708"/>
          <w:docGrid w:linePitch="360"/>
        </w:sectPr>
      </w:pP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lastRenderedPageBreak/>
        <w:t xml:space="preserve">O cacique </w:t>
      </w:r>
      <w:r w:rsidRPr="00CC6BA3">
        <w:rPr>
          <w:sz w:val="24"/>
          <w:szCs w:val="24"/>
        </w:rPr>
        <w:t>era o líder.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Os pássaros </w:t>
      </w:r>
      <w:r w:rsidRPr="00CC6BA3">
        <w:rPr>
          <w:sz w:val="24"/>
          <w:szCs w:val="24"/>
        </w:rPr>
        <w:t>voam.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As flores </w:t>
      </w:r>
      <w:r w:rsidRPr="00CC6BA3">
        <w:rPr>
          <w:sz w:val="24"/>
          <w:szCs w:val="24"/>
        </w:rPr>
        <w:t>murcharam.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Vitória </w:t>
      </w:r>
      <w:r w:rsidRPr="00CC6BA3">
        <w:rPr>
          <w:sz w:val="24"/>
          <w:szCs w:val="24"/>
        </w:rPr>
        <w:t>amava o sol.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As crianças </w:t>
      </w:r>
      <w:r w:rsidRPr="00CC6BA3">
        <w:rPr>
          <w:sz w:val="24"/>
          <w:szCs w:val="24"/>
        </w:rPr>
        <w:t>correm.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lastRenderedPageBreak/>
        <w:t xml:space="preserve">João </w:t>
      </w:r>
      <w:r w:rsidRPr="00CC6BA3">
        <w:rPr>
          <w:sz w:val="24"/>
          <w:szCs w:val="24"/>
        </w:rPr>
        <w:t>não estudou.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A rosa </w:t>
      </w:r>
      <w:r w:rsidRPr="00CC6BA3">
        <w:rPr>
          <w:sz w:val="24"/>
          <w:szCs w:val="24"/>
        </w:rPr>
        <w:t>floresceu.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Pedro e Marcos </w:t>
      </w:r>
      <w:r w:rsidRPr="00CC6BA3">
        <w:rPr>
          <w:sz w:val="24"/>
          <w:szCs w:val="24"/>
        </w:rPr>
        <w:t>são primos.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O menino </w:t>
      </w:r>
      <w:r w:rsidRPr="00CC6BA3">
        <w:rPr>
          <w:sz w:val="24"/>
          <w:szCs w:val="24"/>
        </w:rPr>
        <w:t>chorou muito.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pStyle w:val="PargrafodaLista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CC6BA3">
        <w:rPr>
          <w:b/>
          <w:sz w:val="24"/>
          <w:szCs w:val="24"/>
        </w:rPr>
        <w:t xml:space="preserve">Os curumins </w:t>
      </w:r>
      <w:r w:rsidRPr="00CC6BA3">
        <w:rPr>
          <w:sz w:val="24"/>
          <w:szCs w:val="24"/>
        </w:rPr>
        <w:t>nadaram.</w:t>
      </w:r>
    </w:p>
    <w:p w:rsidR="00CC6BA3" w:rsidRPr="00CC6BA3" w:rsidRDefault="00CC6BA3" w:rsidP="00CC6BA3">
      <w:pPr>
        <w:rPr>
          <w:sz w:val="24"/>
          <w:szCs w:val="24"/>
        </w:rPr>
      </w:pPr>
      <w:r w:rsidRPr="00CC6BA3">
        <w:rPr>
          <w:sz w:val="24"/>
          <w:szCs w:val="24"/>
        </w:rPr>
        <w:t>____________________________________</w:t>
      </w:r>
    </w:p>
    <w:p w:rsidR="00CC6BA3" w:rsidRPr="00CC6BA3" w:rsidRDefault="00CC6BA3" w:rsidP="00CC6BA3">
      <w:pPr>
        <w:rPr>
          <w:sz w:val="24"/>
          <w:szCs w:val="24"/>
        </w:rPr>
        <w:sectPr w:rsidR="00CC6BA3" w:rsidRPr="00CC6BA3" w:rsidSect="0054670E">
          <w:type w:val="continuous"/>
          <w:pgSz w:w="11906" w:h="16838"/>
          <w:pgMar w:top="720" w:right="720" w:bottom="567" w:left="720" w:header="0" w:footer="255" w:gutter="0"/>
          <w:pgBorders w:offsetFrom="page">
            <w:top w:val="dotDotDash" w:sz="12" w:space="24" w:color="auto"/>
            <w:left w:val="dotDotDash" w:sz="12" w:space="24" w:color="auto"/>
            <w:bottom w:val="dotDotDash" w:sz="12" w:space="31" w:color="auto"/>
            <w:right w:val="dotDotDash" w:sz="12" w:space="24" w:color="auto"/>
          </w:pgBorders>
          <w:cols w:num="2" w:space="708"/>
          <w:docGrid w:linePitch="360"/>
        </w:sectPr>
      </w:pPr>
    </w:p>
    <w:p w:rsidR="00CC6BA3" w:rsidRPr="00CC6BA3" w:rsidRDefault="00CC6BA3" w:rsidP="00CC6BA3">
      <w:pPr>
        <w:rPr>
          <w:b/>
          <w:sz w:val="24"/>
          <w:szCs w:val="24"/>
        </w:rPr>
      </w:pPr>
    </w:p>
    <w:p w:rsidR="00CC6BA3" w:rsidRDefault="00CC6BA3" w:rsidP="00CC6BA3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b/>
          <w:sz w:val="28"/>
          <w:szCs w:val="28"/>
        </w:rPr>
      </w:pPr>
      <w:r w:rsidRPr="00CC6BA3">
        <w:rPr>
          <w:b/>
          <w:sz w:val="28"/>
          <w:szCs w:val="28"/>
        </w:rPr>
        <w:t>Complete as frases com pronomes pessoais do caso reto:</w:t>
      </w:r>
    </w:p>
    <w:p w:rsidR="00CC6BA3" w:rsidRDefault="00CC6BA3" w:rsidP="00CC6BA3">
      <w:pPr>
        <w:pStyle w:val="PargrafodaLista"/>
        <w:spacing w:after="0" w:line="276" w:lineRule="auto"/>
        <w:jc w:val="both"/>
        <w:rPr>
          <w:b/>
          <w:sz w:val="28"/>
          <w:szCs w:val="28"/>
        </w:rPr>
      </w:pPr>
    </w:p>
    <w:p w:rsidR="00CC6BA3" w:rsidRPr="00CC6BA3" w:rsidRDefault="00CC6BA3" w:rsidP="00CC6BA3">
      <w:pPr>
        <w:pStyle w:val="PargrafodaLista"/>
        <w:spacing w:after="0" w:line="276" w:lineRule="auto"/>
        <w:jc w:val="both"/>
        <w:rPr>
          <w:b/>
          <w:sz w:val="28"/>
          <w:szCs w:val="28"/>
        </w:rPr>
      </w:pPr>
    </w:p>
    <w:p w:rsidR="00CC6BA3" w:rsidRDefault="00CC6BA3" w:rsidP="00CC6BA3"/>
    <w:p w:rsidR="00CC6BA3" w:rsidRDefault="00CC6BA3" w:rsidP="00CC6BA3">
      <w:pPr>
        <w:sectPr w:rsidR="00CC6BA3" w:rsidSect="0054670E">
          <w:type w:val="continuous"/>
          <w:pgSz w:w="11906" w:h="16838"/>
          <w:pgMar w:top="720" w:right="720" w:bottom="567" w:left="720" w:header="0" w:footer="255" w:gutter="0"/>
          <w:pgBorders w:offsetFrom="page">
            <w:top w:val="dotDotDash" w:sz="12" w:space="24" w:color="auto"/>
            <w:left w:val="dotDotDash" w:sz="12" w:space="24" w:color="auto"/>
            <w:bottom w:val="dotDotDash" w:sz="12" w:space="31" w:color="auto"/>
            <w:right w:val="dotDotDash" w:sz="12" w:space="24" w:color="auto"/>
          </w:pgBorders>
          <w:cols w:space="708"/>
          <w:docGrid w:linePitch="360"/>
        </w:sectPr>
      </w:pP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lastRenderedPageBreak/>
        <w:t>_________ admiro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admiras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admira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admira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admiramos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admirais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admiram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admiram a serra do mar.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lastRenderedPageBreak/>
        <w:t>_________ leio a carta.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lês a carta.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lê a carta.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lê a carta.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lemos a carta.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>_________ ledes a carta.</w:t>
      </w:r>
    </w:p>
    <w:p w:rsidR="00CC6BA3" w:rsidRPr="00CC6BA3" w:rsidRDefault="00CC6BA3" w:rsidP="00CC6BA3">
      <w:pPr>
        <w:pStyle w:val="PargrafodaLista"/>
        <w:numPr>
          <w:ilvl w:val="0"/>
          <w:numId w:val="8"/>
        </w:numPr>
        <w:spacing w:after="200" w:line="480" w:lineRule="auto"/>
        <w:jc w:val="both"/>
        <w:rPr>
          <w:sz w:val="24"/>
          <w:szCs w:val="24"/>
        </w:rPr>
      </w:pPr>
      <w:r w:rsidRPr="00CC6BA3">
        <w:rPr>
          <w:sz w:val="24"/>
          <w:szCs w:val="24"/>
        </w:rPr>
        <w:t xml:space="preserve">_________ </w:t>
      </w:r>
      <w:proofErr w:type="spellStart"/>
      <w:r w:rsidRPr="00CC6BA3">
        <w:rPr>
          <w:sz w:val="24"/>
          <w:szCs w:val="24"/>
        </w:rPr>
        <w:t>lêem</w:t>
      </w:r>
      <w:proofErr w:type="spellEnd"/>
      <w:r w:rsidRPr="00CC6BA3">
        <w:rPr>
          <w:sz w:val="24"/>
          <w:szCs w:val="24"/>
        </w:rPr>
        <w:t xml:space="preserve"> a carta.</w:t>
      </w:r>
    </w:p>
    <w:p w:rsidR="00CC6BA3" w:rsidRPr="00CC6BA3" w:rsidRDefault="00CC6BA3" w:rsidP="00CC6BA3">
      <w:pPr>
        <w:pStyle w:val="PargrafodaLista"/>
        <w:spacing w:after="200" w:line="480" w:lineRule="auto"/>
        <w:jc w:val="both"/>
        <w:sectPr w:rsidR="00CC6BA3" w:rsidRPr="00CC6BA3" w:rsidSect="00323D74">
          <w:type w:val="continuous"/>
          <w:pgSz w:w="11906" w:h="16838"/>
          <w:pgMar w:top="720" w:right="720" w:bottom="720" w:left="720" w:header="426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08"/>
          <w:docGrid w:linePitch="360"/>
        </w:sectPr>
      </w:pPr>
    </w:p>
    <w:p w:rsidR="00CC6BA3" w:rsidRDefault="00CC6BA3" w:rsidP="00480893">
      <w:pPr>
        <w:spacing w:after="0" w:line="240" w:lineRule="auto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lastRenderedPageBreak/>
        <w:drawing>
          <wp:inline distT="0" distB="0" distL="0" distR="0" wp14:anchorId="5012544C" wp14:editId="79C476DC">
            <wp:extent cx="6645910" cy="2725742"/>
            <wp:effectExtent l="0" t="0" r="2540" b="0"/>
            <wp:docPr id="3" name="Imagem 3" descr="http://imageshack.us/a/img41/6470/omundodelelocapronom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hack.us/a/img41/6470/omundodelelocapronomep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9B" w:rsidRDefault="0001049B" w:rsidP="00480893">
      <w:pPr>
        <w:spacing w:after="0" w:line="240" w:lineRule="auto"/>
        <w:ind w:left="229"/>
        <w:jc w:val="center"/>
        <w:rPr>
          <w:noProof/>
          <w:lang w:eastAsia="pt-BR"/>
        </w:rPr>
      </w:pPr>
    </w:p>
    <w:p w:rsidR="00CC6BA3" w:rsidRDefault="00CC6BA3" w:rsidP="00480893">
      <w:pPr>
        <w:spacing w:after="0" w:line="240" w:lineRule="auto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drawing>
          <wp:inline distT="0" distB="0" distL="0" distR="0" wp14:anchorId="4C7D338B" wp14:editId="6BBBD5CE">
            <wp:extent cx="6645910" cy="1267835"/>
            <wp:effectExtent l="0" t="0" r="2540" b="8890"/>
            <wp:docPr id="4" name="Imagem 4" descr="http://imageshack.us/a/img706/9784/atividadesdeportugus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hack.us/a/img706/9784/atividadesdeportuguspr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9B" w:rsidRDefault="0001049B" w:rsidP="00480893">
      <w:pPr>
        <w:spacing w:after="0" w:line="240" w:lineRule="auto"/>
        <w:ind w:left="229"/>
        <w:jc w:val="center"/>
        <w:rPr>
          <w:noProof/>
          <w:lang w:eastAsia="pt-BR"/>
        </w:rPr>
      </w:pPr>
    </w:p>
    <w:p w:rsidR="00CC6BA3" w:rsidRDefault="00CC6BA3" w:rsidP="00480893">
      <w:pPr>
        <w:spacing w:after="0" w:line="240" w:lineRule="auto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drawing>
          <wp:inline distT="0" distB="0" distL="0" distR="0" wp14:anchorId="3C7E58DC" wp14:editId="7A0EB3FD">
            <wp:extent cx="6645910" cy="1431427"/>
            <wp:effectExtent l="0" t="0" r="2540" b="0"/>
            <wp:docPr id="5" name="Imagem 5" descr="http://imageshack.us/a/img38/9784/atividadesdeportugus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hack.us/a/img38/9784/atividadesdeportuguspr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A3" w:rsidRPr="0001049B" w:rsidRDefault="00CC6BA3" w:rsidP="00480893">
      <w:pPr>
        <w:spacing w:after="0" w:line="240" w:lineRule="auto"/>
        <w:ind w:left="229"/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CC6BA3" w:rsidRDefault="00CC6BA3" w:rsidP="00480893">
      <w:pPr>
        <w:spacing w:after="0" w:line="240" w:lineRule="auto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drawing>
          <wp:inline distT="0" distB="0" distL="0" distR="0" wp14:anchorId="33CC05CD" wp14:editId="750210AC">
            <wp:extent cx="6645910" cy="1431427"/>
            <wp:effectExtent l="0" t="0" r="2540" b="0"/>
            <wp:docPr id="6" name="Imagem 6" descr="http://imageshack.us/a/img259/9784/atividadesdeportugus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hack.us/a/img259/9784/atividadesdeportuguspr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9B" w:rsidRDefault="0001049B" w:rsidP="00480893">
      <w:pPr>
        <w:spacing w:after="0" w:line="240" w:lineRule="auto"/>
        <w:ind w:left="229"/>
        <w:jc w:val="center"/>
        <w:rPr>
          <w:noProof/>
          <w:lang w:eastAsia="pt-BR"/>
        </w:rPr>
      </w:pPr>
    </w:p>
    <w:p w:rsidR="00CC6BA3" w:rsidRDefault="0001049B" w:rsidP="00480893">
      <w:pPr>
        <w:spacing w:after="0" w:line="240" w:lineRule="auto"/>
        <w:ind w:left="229"/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drawing>
          <wp:inline distT="0" distB="0" distL="0" distR="0" wp14:anchorId="0234278C" wp14:editId="25DDCF4C">
            <wp:extent cx="6645910" cy="1267835"/>
            <wp:effectExtent l="0" t="0" r="2540" b="8890"/>
            <wp:docPr id="7" name="Imagem 7" descr="http://imageshack.us/a/img96/9784/atividadesdeportugus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hack.us/a/img96/9784/atividadesdeportuguspr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9B" w:rsidRPr="0001049B" w:rsidRDefault="0001049B" w:rsidP="00480893">
      <w:pPr>
        <w:spacing w:after="0" w:line="240" w:lineRule="auto"/>
        <w:ind w:left="229"/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01049B" w:rsidRDefault="0001049B" w:rsidP="00480893">
      <w:pPr>
        <w:spacing w:after="0" w:line="240" w:lineRule="auto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027D0E" w:rsidRDefault="00027D0E" w:rsidP="00480893">
      <w:pPr>
        <w:spacing w:after="0" w:line="240" w:lineRule="auto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lastRenderedPageBreak/>
        <w:t>ROTEIRO</w:t>
      </w:r>
      <w:r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SEMANA </w:t>
      </w:r>
      <w:r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0</w:t>
      </w: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2</w:t>
      </w:r>
    </w:p>
    <w:p w:rsidR="00323D74" w:rsidRDefault="00323D74" w:rsidP="00480893">
      <w:pPr>
        <w:spacing w:after="0" w:line="240" w:lineRule="auto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PRONOMES POSSESSIVOS E DEMOSTRATIVOS</w:t>
      </w:r>
    </w:p>
    <w:p w:rsidR="00CB3566" w:rsidRPr="00D42426" w:rsidRDefault="00CB3566" w:rsidP="00335861">
      <w:pPr>
        <w:ind w:left="227"/>
        <w:jc w:val="center"/>
        <w:rPr>
          <w:rFonts w:cs="Arial"/>
          <w:color w:val="202124"/>
          <w:sz w:val="28"/>
          <w:szCs w:val="28"/>
          <w:shd w:val="clear" w:color="auto" w:fill="FFFFFF"/>
        </w:rPr>
      </w:pPr>
    </w:p>
    <w:p w:rsidR="00323D74" w:rsidRDefault="00323D74" w:rsidP="00323D74">
      <w:pPr>
        <w:ind w:left="227"/>
        <w:rPr>
          <w:sz w:val="32"/>
          <w:szCs w:val="32"/>
        </w:rPr>
      </w:pPr>
      <w:r w:rsidRPr="0001049B">
        <w:rPr>
          <w:b/>
          <w:bCs/>
          <w:sz w:val="32"/>
          <w:szCs w:val="32"/>
        </w:rPr>
        <w:t>PRONOMES POSSESSIVOS</w:t>
      </w:r>
      <w:r w:rsidR="0001049B" w:rsidRPr="0001049B">
        <w:rPr>
          <w:sz w:val="32"/>
          <w:szCs w:val="32"/>
        </w:rPr>
        <w:t xml:space="preserve">: </w:t>
      </w:r>
      <w:r w:rsidRPr="0001049B">
        <w:rPr>
          <w:sz w:val="32"/>
          <w:szCs w:val="32"/>
        </w:rPr>
        <w:t>São aqueles que se referem às pessoas do discurso (primeira, segunda e terceira), indicando ideias de posse.</w:t>
      </w:r>
    </w:p>
    <w:p w:rsidR="0001049B" w:rsidRDefault="0001049B" w:rsidP="00323D74">
      <w:pPr>
        <w:ind w:left="227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7A8E5AED" wp14:editId="29C03FDA">
            <wp:extent cx="6315075" cy="4057650"/>
            <wp:effectExtent l="0" t="0" r="9525" b="0"/>
            <wp:docPr id="8" name="Imagem 8" descr="Pronomes possessivos - Os Estrelinhas | Atividades pronomes, Pronomes,  Materia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nomes possessivos - Os Estrelinhas | Atividades pronomes, Pronomes,  Materia de portugu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5A" w:rsidRDefault="0023765A" w:rsidP="0001049B">
      <w:pPr>
        <w:ind w:left="227"/>
        <w:rPr>
          <w:b/>
          <w:bCs/>
          <w:sz w:val="32"/>
          <w:szCs w:val="32"/>
        </w:rPr>
      </w:pPr>
    </w:p>
    <w:p w:rsidR="0023765A" w:rsidRDefault="0023765A" w:rsidP="0001049B">
      <w:pPr>
        <w:ind w:left="227"/>
        <w:rPr>
          <w:b/>
          <w:bCs/>
          <w:sz w:val="32"/>
          <w:szCs w:val="32"/>
        </w:rPr>
      </w:pPr>
    </w:p>
    <w:p w:rsidR="0001049B" w:rsidRDefault="0001049B" w:rsidP="0001049B">
      <w:pPr>
        <w:ind w:left="227"/>
        <w:rPr>
          <w:sz w:val="32"/>
          <w:szCs w:val="32"/>
        </w:rPr>
      </w:pPr>
      <w:r w:rsidRPr="0001049B">
        <w:rPr>
          <w:b/>
          <w:bCs/>
          <w:sz w:val="32"/>
          <w:szCs w:val="32"/>
        </w:rPr>
        <w:t xml:space="preserve">PRONOMES DEMONSTRATIVOS: </w:t>
      </w:r>
      <w:proofErr w:type="gramStart"/>
      <w:r w:rsidRPr="0001049B">
        <w:rPr>
          <w:sz w:val="32"/>
          <w:szCs w:val="32"/>
        </w:rPr>
        <w:t>Indicam</w:t>
      </w:r>
      <w:proofErr w:type="gramEnd"/>
      <w:r w:rsidRPr="0001049B">
        <w:rPr>
          <w:sz w:val="32"/>
          <w:szCs w:val="32"/>
        </w:rPr>
        <w:t xml:space="preserve"> posicionamento, o lugar de um ser em relação a uma das três pessoas gramaticais.</w:t>
      </w:r>
    </w:p>
    <w:p w:rsidR="0023765A" w:rsidRDefault="0023765A" w:rsidP="0001049B">
      <w:pPr>
        <w:ind w:left="227"/>
        <w:rPr>
          <w:sz w:val="32"/>
          <w:szCs w:val="32"/>
        </w:rPr>
      </w:pPr>
    </w:p>
    <w:p w:rsidR="0023765A" w:rsidRPr="0001049B" w:rsidRDefault="0023765A" w:rsidP="0001049B">
      <w:pPr>
        <w:ind w:left="227"/>
        <w:rPr>
          <w:sz w:val="32"/>
          <w:szCs w:val="32"/>
        </w:rPr>
      </w:pPr>
    </w:p>
    <w:p w:rsidR="00D42426" w:rsidRDefault="00841790" w:rsidP="00D42426">
      <w:pPr>
        <w:ind w:left="227"/>
        <w:jc w:val="center"/>
        <w:rPr>
          <w:rFonts w:cs="Arial"/>
          <w:color w:val="202124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>
            <wp:extent cx="5372100" cy="1304925"/>
            <wp:effectExtent l="0" t="0" r="0" b="9525"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6" w:rsidRDefault="00841790" w:rsidP="00D42426">
      <w:pPr>
        <w:ind w:left="227"/>
        <w:jc w:val="center"/>
        <w:rPr>
          <w:rFonts w:cs="Arial"/>
          <w:color w:val="202124"/>
          <w:sz w:val="24"/>
          <w:szCs w:val="24"/>
          <w:shd w:val="clear" w:color="auto" w:fill="FFFFFF"/>
        </w:rPr>
      </w:pPr>
      <w:r>
        <w:rPr>
          <w:noProof/>
          <w:lang w:eastAsia="pt-BR"/>
        </w:rPr>
        <w:lastRenderedPageBreak/>
        <w:drawing>
          <wp:inline distT="0" distB="0" distL="0" distR="0" wp14:anchorId="665A8DDD" wp14:editId="3B014D00">
            <wp:extent cx="6200775" cy="3114675"/>
            <wp:effectExtent l="0" t="0" r="9525" b="9525"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26" w:rsidRPr="0023765A" w:rsidRDefault="0023765A" w:rsidP="0023765A">
      <w:pPr>
        <w:ind w:left="227"/>
        <w:rPr>
          <w:rFonts w:ascii="Britannic Bold" w:hAnsi="Britannic Bold" w:cs="Arial"/>
          <w:color w:val="202124"/>
          <w:sz w:val="24"/>
          <w:szCs w:val="24"/>
          <w:shd w:val="clear" w:color="auto" w:fill="FFFFFF"/>
        </w:rPr>
      </w:pPr>
      <w:r>
        <w:rPr>
          <w:rFonts w:ascii="Britannic Bold" w:hAnsi="Britannic Bold" w:cs="Arial"/>
          <w:noProof/>
          <w:color w:val="20212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110490</wp:posOffset>
                </wp:positionV>
                <wp:extent cx="457200" cy="333375"/>
                <wp:effectExtent l="0" t="0" r="57150" b="47625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4" o:spid="_x0000_s1026" type="#_x0000_t32" style="position:absolute;margin-left:183pt;margin-top:8.7pt;width:36pt;height:26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tA1gEAAAAEAAAOAAAAZHJzL2Uyb0RvYy54bWysU9uO0zAQfUfiHyy/06TLLouqpvvQBV4Q&#10;VFw+wOuMG0u+aTw07d8zdtosAoTEavswjTM+M+ecmazvjt6JA2C2MXRyuWilgKBjb8O+k9+/vX/1&#10;VopMKvTKxQCdPEGWd5uXL9ZjWsFVHKLrAQUXCXk1pk4ORGnVNFkP4FVexASBkyaiV8RH3Dc9qpGr&#10;e9dcte2bZozYJ4wacua391NSbmp9Y0DTZ2MykHCdZG5UI9b4UGKzWavVHlUarD7TUE9g4ZUN3HQu&#10;da9IiR9o/yjlrcaYo6GFjr6JxlgNVQOrWba/qfk6qARVC5uT02xTfr6y+tNhh8L2PLtrKYLyPKMt&#10;T0pTRNGDYOuUwBI4z2aNKa8Ysw07PJ9y2mFRfjToyz9rEsdq8Gk2GI4kNL+8vrnloUmhOfWaf7c3&#10;pWbzCE6Y6QNEL8pDJzOhsvuBmNFEaVlNVoePmSbgBVA6u1AiKevehV7QKbEWhRjHc5OSb4qAiXJ9&#10;opODCfsFDPvAJKcedQNh61AcFO+O0hoCLedKfLvAjHVuBraV3D+B5/sFCnU7/wc8I2rnGGgGexsi&#10;/q07HS+UzXT/4sCku1jwEPtTHWa1htesDuT8SZQ9/vVc4Y8f7uYnAAAA//8DAFBLAwQUAAYACAAA&#10;ACEAJSGx4N4AAAAJAQAADwAAAGRycy9kb3ducmV2LnhtbEyPwU7DMBBE70j8g7VI3KhTWoUmxKkQ&#10;UpE4gNQUiasbL3HUeG3FbhP+nuUEx50Zzb6ptrMbxAXH2HtSsFxkIJBab3rqFHwcdncbEDFpMnrw&#10;hAq+McK2vr6qdGn8RHu8NKkTXEKx1ApsSqGUMrYWnY4LH5DY+/Kj04nPsZNm1BOXu0HeZ1kune6J&#10;P1gd8Nlie2rOTsEua14On3MK/al7D3Z6fcMlFkrd3sxPjyASzukvDL/4jA41Mx39mUwUg4JVnvOW&#10;xMbDGgQH1qsNC0cFeVGArCv5f0H9AwAA//8DAFBLAQItABQABgAIAAAAIQC2gziS/gAAAOEBAAAT&#10;AAAAAAAAAAAAAAAAAAAAAABbQ29udGVudF9UeXBlc10ueG1sUEsBAi0AFAAGAAgAAAAhADj9If/W&#10;AAAAlAEAAAsAAAAAAAAAAAAAAAAALwEAAF9yZWxzLy5yZWxzUEsBAi0AFAAGAAgAAAAhAFOa20DW&#10;AQAAAAQAAA4AAAAAAAAAAAAAAAAALgIAAGRycy9lMm9Eb2MueG1sUEsBAi0AFAAGAAgAAAAhACUh&#10;seDeAAAACQEAAA8AAAAAAAAAAAAAAAAAMAQAAGRycy9kb3ducmV2LnhtbFBLBQYAAAAABAAEAPMA&#10;AAA7BQAAAAA=&#10;" strokecolor="#5b9bd5 [3204]" strokeweight=".5pt">
                <v:stroke endarrow="open" joinstyle="miter"/>
              </v:shape>
            </w:pict>
          </mc:Fallback>
        </mc:AlternateContent>
      </w:r>
      <w:r w:rsidRPr="0023765A">
        <w:rPr>
          <w:rFonts w:ascii="Britannic Bold" w:hAnsi="Britannic Bold" w:cs="Arial"/>
          <w:color w:val="202124"/>
          <w:sz w:val="24"/>
          <w:szCs w:val="24"/>
          <w:shd w:val="clear" w:color="auto" w:fill="FFFFFF"/>
        </w:rPr>
        <w:t>PRESTE ATENÇÃO NA DICA</w:t>
      </w:r>
      <w:proofErr w:type="gramStart"/>
      <w:r w:rsidRPr="0023765A">
        <w:rPr>
          <w:rFonts w:ascii="Britannic Bold" w:hAnsi="Britannic Bold" w:cs="Arial"/>
          <w:color w:val="202124"/>
          <w:sz w:val="24"/>
          <w:szCs w:val="24"/>
          <w:shd w:val="clear" w:color="auto" w:fill="FFFFFF"/>
        </w:rPr>
        <w:t>!!!!</w:t>
      </w:r>
      <w:proofErr w:type="gramEnd"/>
    </w:p>
    <w:p w:rsidR="00841790" w:rsidRDefault="00841790" w:rsidP="00D42426">
      <w:pPr>
        <w:ind w:left="227"/>
        <w:jc w:val="center"/>
        <w:rPr>
          <w:rFonts w:cs="Arial"/>
          <w:color w:val="202124"/>
          <w:sz w:val="24"/>
          <w:szCs w:val="24"/>
          <w:shd w:val="clear" w:color="auto" w:fill="FFFFFF"/>
        </w:rPr>
      </w:pPr>
    </w:p>
    <w:p w:rsidR="00841790" w:rsidRDefault="0023765A" w:rsidP="00D42426">
      <w:pPr>
        <w:ind w:left="227"/>
        <w:jc w:val="center"/>
        <w:rPr>
          <w:rFonts w:cs="Arial"/>
          <w:color w:val="202124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70272DC" wp14:editId="03FD0D9C">
            <wp:extent cx="6226326" cy="5619750"/>
            <wp:effectExtent l="0" t="0" r="3175" b="0"/>
            <wp:docPr id="9" name="Imagem 9" descr="Reposted from @jottaconcursos - Dica preciosa acerca dos PRONOMES  DEMONSTRATIVOS nas suas diversas acepções. ✓ - NÃ… | Dicas de portugues,  Pronomes, Dicas de ens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posted from @jottaconcursos - Dica preciosa acerca dos PRONOMES  DEMONSTRATIVOS nas suas diversas acepções. ✓ - NÃ… | Dicas de portugues,  Pronomes, Dicas de ensin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47" cy="56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5A" w:rsidRDefault="0023765A" w:rsidP="00C01AFD">
      <w:pPr>
        <w:spacing w:after="0" w:line="240" w:lineRule="auto"/>
        <w:rPr>
          <w:rFonts w:ascii="Calibri" w:eastAsia="Calibri" w:hAnsi="Calibri" w:cs="Calibri"/>
          <w:b/>
        </w:rPr>
      </w:pPr>
    </w:p>
    <w:p w:rsidR="00244C3E" w:rsidRDefault="00244C3E" w:rsidP="00C01AFD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24800" behindDoc="1" locked="0" layoutInCell="1" allowOverlap="1" wp14:anchorId="43D1681C" wp14:editId="5393D13D">
            <wp:simplePos x="0" y="0"/>
            <wp:positionH relativeFrom="margin">
              <wp:align>left</wp:align>
            </wp:positionH>
            <wp:positionV relativeFrom="paragraph">
              <wp:posOffset>-95575</wp:posOffset>
            </wp:positionV>
            <wp:extent cx="6781262" cy="1122086"/>
            <wp:effectExtent l="0" t="0" r="635" b="190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9" t="59754" r="20603" b="23082"/>
                    <a:stretch/>
                  </pic:blipFill>
                  <pic:spPr bwMode="auto">
                    <a:xfrm>
                      <a:off x="0" y="0"/>
                      <a:ext cx="6781262" cy="112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C3E" w:rsidRDefault="00244C3E" w:rsidP="00C01AFD">
      <w:pPr>
        <w:spacing w:after="0" w:line="240" w:lineRule="auto"/>
        <w:rPr>
          <w:rFonts w:ascii="Calibri" w:eastAsia="Calibri" w:hAnsi="Calibri" w:cs="Calibri"/>
          <w:b/>
        </w:rPr>
      </w:pPr>
    </w:p>
    <w:p w:rsidR="00244C3E" w:rsidRDefault="00244C3E" w:rsidP="00C01AFD">
      <w:pPr>
        <w:spacing w:after="0" w:line="240" w:lineRule="auto"/>
        <w:rPr>
          <w:rFonts w:ascii="Calibri" w:eastAsia="Calibri" w:hAnsi="Calibri" w:cs="Calibri"/>
          <w:b/>
        </w:rPr>
      </w:pPr>
    </w:p>
    <w:p w:rsidR="00244C3E" w:rsidRDefault="00244C3E" w:rsidP="00C01AFD">
      <w:pPr>
        <w:spacing w:after="0" w:line="240" w:lineRule="auto"/>
        <w:rPr>
          <w:rFonts w:ascii="Calibri" w:eastAsia="Calibri" w:hAnsi="Calibri" w:cs="Calibri"/>
          <w:b/>
        </w:rPr>
      </w:pPr>
    </w:p>
    <w:p w:rsidR="00244C3E" w:rsidRDefault="00244C3E" w:rsidP="00C01AFD">
      <w:pPr>
        <w:spacing w:after="0" w:line="240" w:lineRule="auto"/>
        <w:rPr>
          <w:rFonts w:ascii="Calibri" w:eastAsia="Calibri" w:hAnsi="Calibri" w:cs="Calibri"/>
          <w:b/>
        </w:rPr>
      </w:pPr>
    </w:p>
    <w:p w:rsidR="00244C3E" w:rsidRDefault="00244C3E" w:rsidP="00C01AFD">
      <w:pPr>
        <w:spacing w:after="0" w:line="240" w:lineRule="auto"/>
        <w:rPr>
          <w:rFonts w:ascii="Calibri" w:eastAsia="Calibri" w:hAnsi="Calibri" w:cs="Calibri"/>
          <w:b/>
        </w:rPr>
      </w:pPr>
    </w:p>
    <w:p w:rsidR="00B777DB" w:rsidRDefault="00B777DB" w:rsidP="00D42426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D42426" w:rsidRDefault="00D42426" w:rsidP="00D42426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D42426">
        <w:rPr>
          <w:rFonts w:ascii="Calibri" w:eastAsia="Calibri" w:hAnsi="Calibri" w:cs="Calibri"/>
          <w:bCs/>
          <w:sz w:val="24"/>
          <w:szCs w:val="24"/>
        </w:rPr>
        <w:t>1 - Escolha os pronomes demonstrativos (este(s), esta(s), esse(s), essa(s), aquele(s), aquela(s), aquilo) que preencham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D42426">
        <w:rPr>
          <w:rFonts w:ascii="Calibri" w:eastAsia="Calibri" w:hAnsi="Calibri" w:cs="Calibri"/>
          <w:bCs/>
          <w:sz w:val="24"/>
          <w:szCs w:val="24"/>
        </w:rPr>
        <w:t>adequadamente as frases:</w:t>
      </w:r>
    </w:p>
    <w:p w:rsidR="00D42426" w:rsidRPr="00D42426" w:rsidRDefault="00D42426" w:rsidP="00D42426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D42426" w:rsidRPr="00D42426" w:rsidRDefault="00D42426" w:rsidP="00B777D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D42426">
        <w:rPr>
          <w:rFonts w:ascii="Calibri" w:eastAsia="Calibri" w:hAnsi="Calibri" w:cs="Calibri"/>
          <w:bCs/>
          <w:sz w:val="24"/>
          <w:szCs w:val="24"/>
        </w:rPr>
        <w:t>a) O diretor agarrou o conselheiro e disse-lhe _______ palavras: “Seu desempenho se tornou abominável.”</w:t>
      </w:r>
    </w:p>
    <w:p w:rsidR="00D42426" w:rsidRPr="00D42426" w:rsidRDefault="00D42426" w:rsidP="00B777D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D42426">
        <w:rPr>
          <w:rFonts w:ascii="Calibri" w:eastAsia="Calibri" w:hAnsi="Calibri" w:cs="Calibri"/>
          <w:bCs/>
          <w:sz w:val="24"/>
          <w:szCs w:val="24"/>
        </w:rPr>
        <w:t>b) _______ notícia que ele propagou ontem pela manhã foi divulgada no jornal de ontem.</w:t>
      </w:r>
    </w:p>
    <w:p w:rsidR="00D42426" w:rsidRPr="00D42426" w:rsidRDefault="00D42426" w:rsidP="00B777D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D42426">
        <w:rPr>
          <w:rFonts w:ascii="Calibri" w:eastAsia="Calibri" w:hAnsi="Calibri" w:cs="Calibri"/>
          <w:bCs/>
          <w:sz w:val="24"/>
          <w:szCs w:val="24"/>
        </w:rPr>
        <w:t>c) Divertimo-nos muito no ano passado. O motivo foi _________________ viagem que fizemos ao exterior.</w:t>
      </w:r>
    </w:p>
    <w:p w:rsidR="00244C3E" w:rsidRDefault="00D42426" w:rsidP="00B777D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D42426">
        <w:rPr>
          <w:rFonts w:ascii="Calibri" w:eastAsia="Calibri" w:hAnsi="Calibri" w:cs="Calibri"/>
          <w:bCs/>
          <w:sz w:val="24"/>
          <w:szCs w:val="24"/>
        </w:rPr>
        <w:t>d) Saí com meu filho mais novo e apresentei-o a um amigo, dizendo-lhe: “_________ é Fabiano.”</w:t>
      </w:r>
    </w:p>
    <w:p w:rsidR="00D42426" w:rsidRDefault="00D42426" w:rsidP="00D42426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B777DB" w:rsidRDefault="00B777DB" w:rsidP="00D42426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2 -</w:t>
      </w:r>
      <w:proofErr w:type="gramStart"/>
      <w:r>
        <w:rPr>
          <w:rFonts w:ascii="Calibri" w:eastAsia="Calibri" w:hAnsi="Calibri" w:cs="Calibri"/>
          <w:bCs/>
          <w:sz w:val="24"/>
          <w:szCs w:val="24"/>
        </w:rPr>
        <w:t xml:space="preserve">  </w:t>
      </w:r>
      <w:proofErr w:type="gramEnd"/>
      <w:r>
        <w:rPr>
          <w:rFonts w:ascii="Calibri" w:eastAsia="Calibri" w:hAnsi="Calibri" w:cs="Calibri"/>
          <w:bCs/>
          <w:sz w:val="24"/>
          <w:szCs w:val="24"/>
        </w:rPr>
        <w:t>Leia a tira:</w:t>
      </w:r>
    </w:p>
    <w:p w:rsidR="00B777DB" w:rsidRDefault="00B777DB" w:rsidP="00D42426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  <w:r w:rsidRPr="00B777DB">
        <w:rPr>
          <w:noProof/>
          <w:lang w:eastAsia="pt-BR"/>
        </w:rPr>
        <w:drawing>
          <wp:inline distT="0" distB="0" distL="0" distR="0" wp14:anchorId="506D1CE9" wp14:editId="641A341A">
            <wp:extent cx="6645910" cy="1557655"/>
            <wp:effectExtent l="0" t="0" r="2540" b="4445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DB" w:rsidRDefault="00B777DB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A - </w:t>
      </w:r>
      <w:r w:rsidRPr="00B777DB">
        <w:rPr>
          <w:rFonts w:ascii="Calibri" w:eastAsia="Calibri" w:hAnsi="Calibri" w:cs="Calibri"/>
          <w:bCs/>
          <w:sz w:val="24"/>
          <w:szCs w:val="24"/>
        </w:rPr>
        <w:t>Identifique o fragmento da tira que contém um pronome possessivo:</w:t>
      </w:r>
    </w:p>
    <w:p w:rsidR="00B777DB" w:rsidRPr="00B777DB" w:rsidRDefault="00B777DB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  <w:proofErr w:type="gramStart"/>
      <w:r w:rsidRPr="00B777DB">
        <w:rPr>
          <w:rFonts w:ascii="Calibri" w:eastAsia="Calibri" w:hAnsi="Calibri" w:cs="Calibri"/>
          <w:bCs/>
          <w:sz w:val="24"/>
          <w:szCs w:val="24"/>
        </w:rPr>
        <w:t xml:space="preserve">(     </w:t>
      </w:r>
      <w:proofErr w:type="gramEnd"/>
      <w:r w:rsidRPr="00B777DB">
        <w:rPr>
          <w:rFonts w:ascii="Calibri" w:eastAsia="Calibri" w:hAnsi="Calibri" w:cs="Calibri"/>
          <w:bCs/>
          <w:sz w:val="24"/>
          <w:szCs w:val="24"/>
        </w:rPr>
        <w:t xml:space="preserve">) “Vem comigo, </w:t>
      </w:r>
      <w:proofErr w:type="spellStart"/>
      <w:r w:rsidRPr="00B777DB">
        <w:rPr>
          <w:rFonts w:ascii="Calibri" w:eastAsia="Calibri" w:hAnsi="Calibri" w:cs="Calibri"/>
          <w:bCs/>
          <w:sz w:val="24"/>
          <w:szCs w:val="24"/>
        </w:rPr>
        <w:t>Junim</w:t>
      </w:r>
      <w:proofErr w:type="spellEnd"/>
      <w:r w:rsidRPr="00B777DB">
        <w:rPr>
          <w:rFonts w:ascii="Calibri" w:eastAsia="Calibri" w:hAnsi="Calibri" w:cs="Calibri"/>
          <w:bCs/>
          <w:sz w:val="24"/>
          <w:szCs w:val="24"/>
        </w:rPr>
        <w:t>!”</w:t>
      </w:r>
    </w:p>
    <w:p w:rsidR="00B777DB" w:rsidRPr="00B777DB" w:rsidRDefault="00B777DB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  <w:proofErr w:type="gramStart"/>
      <w:r w:rsidRPr="00B777DB">
        <w:rPr>
          <w:rFonts w:ascii="Calibri" w:eastAsia="Calibri" w:hAnsi="Calibri" w:cs="Calibri"/>
          <w:bCs/>
          <w:sz w:val="24"/>
          <w:szCs w:val="24"/>
        </w:rPr>
        <w:t xml:space="preserve">(     </w:t>
      </w:r>
      <w:proofErr w:type="gramEnd"/>
      <w:r w:rsidRPr="00B777DB">
        <w:rPr>
          <w:rFonts w:ascii="Calibri" w:eastAsia="Calibri" w:hAnsi="Calibri" w:cs="Calibri"/>
          <w:bCs/>
          <w:sz w:val="24"/>
          <w:szCs w:val="24"/>
        </w:rPr>
        <w:t>) “O Rodrigo aqui vai ser nosso novo amigo!”</w:t>
      </w:r>
    </w:p>
    <w:p w:rsidR="00B777DB" w:rsidRDefault="00B777DB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  <w:proofErr w:type="gramStart"/>
      <w:r w:rsidRPr="00B777DB">
        <w:rPr>
          <w:rFonts w:ascii="Calibri" w:eastAsia="Calibri" w:hAnsi="Calibri" w:cs="Calibri"/>
          <w:bCs/>
          <w:sz w:val="24"/>
          <w:szCs w:val="24"/>
        </w:rPr>
        <w:t xml:space="preserve">(     </w:t>
      </w:r>
      <w:proofErr w:type="gramEnd"/>
      <w:r w:rsidRPr="00B777DB">
        <w:rPr>
          <w:rFonts w:ascii="Calibri" w:eastAsia="Calibri" w:hAnsi="Calibri" w:cs="Calibri"/>
          <w:bCs/>
          <w:sz w:val="24"/>
          <w:szCs w:val="24"/>
        </w:rPr>
        <w:t>) “Deixa disso! Vamos ao que interessa!”</w:t>
      </w:r>
    </w:p>
    <w:p w:rsidR="00B777DB" w:rsidRDefault="00B777DB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B777DB" w:rsidRPr="00B777DB" w:rsidRDefault="00B777DB" w:rsidP="00B777DB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Calibri" w:eastAsia="Calibri" w:hAnsi="Calibri" w:cs="Calibri"/>
          <w:bCs/>
        </w:rPr>
        <w:t xml:space="preserve">B - </w:t>
      </w:r>
      <w:r w:rsidRPr="00B777DB">
        <w:rPr>
          <w:rFonts w:ascii="Verdana" w:hAnsi="Verdana"/>
          <w:color w:val="313131"/>
        </w:rPr>
        <w:t>Na passagem “Bem… Esta aqui é a minha casa e…”, o termo que desempenha a função de pronome possessivo é:</w:t>
      </w:r>
    </w:p>
    <w:p w:rsidR="00B777DB" w:rsidRPr="00B777DB" w:rsidRDefault="00B777DB" w:rsidP="00B777DB">
      <w:pPr>
        <w:shd w:val="clear" w:color="auto" w:fill="FFFFFF"/>
        <w:spacing w:after="255" w:line="240" w:lineRule="auto"/>
        <w:jc w:val="both"/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</w:pPr>
      <w:proofErr w:type="gramStart"/>
      <w:r w:rsidRPr="00B777DB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>( </w:t>
      </w:r>
      <w:proofErr w:type="gramEnd"/>
      <w:r w:rsidRPr="00B777DB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>    ) “Esta”</w:t>
      </w:r>
    </w:p>
    <w:p w:rsidR="00B777DB" w:rsidRPr="00B777DB" w:rsidRDefault="00B777DB" w:rsidP="00B777DB">
      <w:pPr>
        <w:shd w:val="clear" w:color="auto" w:fill="FFFFFF"/>
        <w:spacing w:after="255" w:line="240" w:lineRule="auto"/>
        <w:jc w:val="both"/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</w:pPr>
      <w:proofErr w:type="gramStart"/>
      <w:r w:rsidRPr="00B777DB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>( </w:t>
      </w:r>
      <w:proofErr w:type="gramEnd"/>
      <w:r w:rsidRPr="00B777DB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>    ) “minha”</w:t>
      </w:r>
    </w:p>
    <w:p w:rsidR="00B777DB" w:rsidRDefault="00B777DB" w:rsidP="00B777DB">
      <w:pPr>
        <w:shd w:val="clear" w:color="auto" w:fill="FFFFFF"/>
        <w:spacing w:after="255" w:line="240" w:lineRule="auto"/>
        <w:jc w:val="both"/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</w:pPr>
      <w:proofErr w:type="gramStart"/>
      <w:r w:rsidRPr="00B777DB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>( </w:t>
      </w:r>
      <w:proofErr w:type="gramEnd"/>
      <w:r w:rsidRPr="00B777DB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>    ) “casa”</w:t>
      </w:r>
    </w:p>
    <w:p w:rsidR="0001049B" w:rsidRPr="0001049B" w:rsidRDefault="0001049B" w:rsidP="0001049B">
      <w:pPr>
        <w:shd w:val="clear" w:color="auto" w:fill="FFFFFF"/>
        <w:spacing w:after="375" w:line="240" w:lineRule="auto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</w:pPr>
      <w:proofErr w:type="gramStart"/>
      <w:r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  <w:t>3</w:t>
      </w:r>
      <w:proofErr w:type="gramEnd"/>
      <w:r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  <w:t xml:space="preserve">) </w:t>
      </w:r>
      <w:r w:rsidRPr="0001049B"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  <w:t>Assinale a alternativa em que todos os vocábulos são pronomes possessivos.</w:t>
      </w:r>
    </w:p>
    <w:p w:rsidR="0001049B" w:rsidRPr="0001049B" w:rsidRDefault="0001049B" w:rsidP="0001049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</w:pPr>
      <w:proofErr w:type="gramStart"/>
      <w:r w:rsidRPr="0001049B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</w:t>
      </w:r>
      <w:proofErr w:type="gramEnd"/>
      <w:r w:rsidRPr="0001049B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)</w:t>
      </w:r>
      <w:r w:rsidRPr="0001049B"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  <w:t> Nosso – deste – que.</w:t>
      </w:r>
    </w:p>
    <w:p w:rsidR="0001049B" w:rsidRPr="0001049B" w:rsidRDefault="0001049B" w:rsidP="0001049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</w:pPr>
      <w:proofErr w:type="gramStart"/>
      <w:r w:rsidRPr="0001049B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b)</w:t>
      </w:r>
      <w:proofErr w:type="gramEnd"/>
      <w:r w:rsidRPr="0001049B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 </w:t>
      </w:r>
      <w:r w:rsidRPr="0001049B"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  <w:t>Quem – essa – seu.</w:t>
      </w:r>
    </w:p>
    <w:p w:rsidR="0001049B" w:rsidRPr="0001049B" w:rsidRDefault="0001049B" w:rsidP="0001049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</w:pPr>
      <w:proofErr w:type="gramStart"/>
      <w:r w:rsidRPr="0001049B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c)</w:t>
      </w:r>
      <w:proofErr w:type="gramEnd"/>
      <w:r w:rsidRPr="0001049B"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  <w:t> Nosso – seu – que.</w:t>
      </w:r>
    </w:p>
    <w:p w:rsidR="0001049B" w:rsidRDefault="0001049B" w:rsidP="0001049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</w:pPr>
      <w:proofErr w:type="gramStart"/>
      <w:r w:rsidRPr="0001049B">
        <w:rPr>
          <w:rFonts w:ascii="inherit" w:eastAsia="Times New Roman" w:hAnsi="inherit" w:cs="Times New Roman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d)</w:t>
      </w:r>
      <w:proofErr w:type="gramEnd"/>
      <w:r w:rsidRPr="0001049B"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  <w:t> Nosso – seu – suas.</w:t>
      </w:r>
    </w:p>
    <w:p w:rsidR="0023765A" w:rsidRDefault="0023765A" w:rsidP="0001049B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333333"/>
          <w:sz w:val="24"/>
          <w:szCs w:val="24"/>
          <w:lang w:eastAsia="pt-BR"/>
        </w:rPr>
      </w:pPr>
    </w:p>
    <w:p w:rsidR="0023765A" w:rsidRPr="001C5389" w:rsidRDefault="001C5389" w:rsidP="001C5389">
      <w:pPr>
        <w:pStyle w:val="PargrafodaLista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b/>
          <w:color w:val="333333"/>
          <w:sz w:val="24"/>
          <w:szCs w:val="24"/>
          <w:lang w:eastAsia="pt-BR"/>
        </w:rPr>
      </w:pPr>
      <w:r w:rsidRPr="001C5389">
        <w:rPr>
          <w:rFonts w:ascii="Open Sans" w:eastAsia="Times New Roman" w:hAnsi="Open Sans" w:cs="Times New Roman"/>
          <w:b/>
          <w:color w:val="333333"/>
          <w:sz w:val="24"/>
          <w:szCs w:val="24"/>
          <w:lang w:eastAsia="pt-BR"/>
        </w:rPr>
        <w:lastRenderedPageBreak/>
        <w:t>OBSERVE A TIRINHA E RESPONDA AS QUESTÕES ABAIXO.</w:t>
      </w:r>
    </w:p>
    <w:p w:rsidR="0001049B" w:rsidRPr="001C5389" w:rsidRDefault="0001049B" w:rsidP="00B777DB">
      <w:pPr>
        <w:shd w:val="clear" w:color="auto" w:fill="FFFFFF"/>
        <w:spacing w:after="255" w:line="240" w:lineRule="auto"/>
        <w:jc w:val="both"/>
        <w:rPr>
          <w:rFonts w:ascii="Verdana" w:eastAsia="Times New Roman" w:hAnsi="Verdana" w:cs="Times New Roman"/>
          <w:b/>
          <w:color w:val="313131"/>
          <w:sz w:val="24"/>
          <w:szCs w:val="24"/>
          <w:lang w:eastAsia="pt-BR"/>
        </w:rPr>
      </w:pPr>
    </w:p>
    <w:p w:rsidR="00B777DB" w:rsidRDefault="0023765A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AB89999" wp14:editId="07B4C587">
            <wp:extent cx="6400800" cy="1828800"/>
            <wp:effectExtent l="0" t="0" r="0" b="0"/>
            <wp:docPr id="15" name="Imagem 15" descr="tirinha Garfield pro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rinha Garfield prono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89" w:rsidRDefault="001C5389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1. A finalidade do texto é: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a) informar.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b) instruir.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c) entreter.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d) anunciar.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2. </w:t>
      </w:r>
      <w:proofErr w:type="gramStart"/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Localize</w:t>
      </w:r>
      <w:proofErr w:type="gramEnd"/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no primeiro balão os pronomes pessoais e escreva a quem eles se referem?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__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3. No trecho: “... pra </w:t>
      </w:r>
      <w:r w:rsidRPr="001C538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t-BR"/>
        </w:rPr>
        <w:t>minha</w:t>
      </w: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 mina!”, o pronome destacado é classificado como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: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a) possessivo.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b) demonstrativo.</w:t>
      </w:r>
    </w:p>
    <w:p w:rsid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4. Na fala: “E agora o que </w:t>
      </w:r>
      <w:r w:rsidRPr="001C53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pt-BR"/>
        </w:rPr>
        <w:t>eu</w:t>
      </w: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 faço?”, o pronome destacado é determinado como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: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a) possessivo.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b) demonstrativo.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) pessoal.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5. A quem se refere o pronome “</w:t>
      </w:r>
      <w:r w:rsidRPr="001C538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t-BR"/>
        </w:rPr>
        <w:t>ela</w:t>
      </w: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” no último balão?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_____________</w:t>
      </w: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>_____________________________________________________________________________________________________________</w:t>
      </w:r>
      <w:r w:rsidRPr="001C5389">
        <w:rPr>
          <w:rFonts w:ascii="Times New Roman" w:eastAsia="Times New Roman" w:hAnsi="Times New Roman" w:cs="Times New Roman"/>
          <w:sz w:val="28"/>
          <w:szCs w:val="28"/>
          <w:lang w:eastAsia="pt-BR"/>
        </w:rPr>
        <w:t>______________________</w:t>
      </w:r>
    </w:p>
    <w:p w:rsidR="00B777DB" w:rsidRPr="001C5389" w:rsidRDefault="00B777DB" w:rsidP="00B777DB">
      <w:pPr>
        <w:spacing w:after="0" w:line="360" w:lineRule="auto"/>
        <w:rPr>
          <w:rFonts w:ascii="Calibri" w:eastAsia="Calibri" w:hAnsi="Calibri" w:cs="Calibri"/>
          <w:bCs/>
          <w:sz w:val="28"/>
          <w:szCs w:val="28"/>
        </w:rPr>
      </w:pPr>
    </w:p>
    <w:p w:rsidR="001C5389" w:rsidRDefault="001C5389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1C5389" w:rsidRDefault="001C5389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1C5389" w:rsidRDefault="001C5389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1C5389" w:rsidRDefault="001C5389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1C5389" w:rsidRDefault="001C5389" w:rsidP="00B777DB">
      <w:pPr>
        <w:spacing w:after="0" w:line="360" w:lineRule="auto"/>
        <w:rPr>
          <w:rFonts w:ascii="Calibri" w:eastAsia="Calibri" w:hAnsi="Calibri" w:cs="Calibri"/>
          <w:bCs/>
          <w:sz w:val="24"/>
          <w:szCs w:val="24"/>
        </w:rPr>
      </w:pPr>
    </w:p>
    <w:p w:rsidR="00B777DB" w:rsidRDefault="00B777DB" w:rsidP="00B777DB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lastRenderedPageBreak/>
        <w:t>ROTEIRO</w:t>
      </w:r>
      <w:r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SEMANA </w:t>
      </w:r>
      <w:r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0</w:t>
      </w: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3</w:t>
      </w:r>
    </w:p>
    <w:p w:rsidR="00B777DB" w:rsidRDefault="00B777DB" w:rsidP="00B777DB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PRONOMES INTERROGATIVOS</w:t>
      </w:r>
    </w:p>
    <w:p w:rsidR="00B777DB" w:rsidRDefault="0018236E" w:rsidP="0018236E">
      <w:pPr>
        <w:spacing w:after="0"/>
        <w:ind w:left="229"/>
        <w:rPr>
          <w:sz w:val="24"/>
          <w:szCs w:val="24"/>
        </w:rPr>
      </w:pPr>
      <w:r>
        <w:rPr>
          <w:sz w:val="24"/>
          <w:szCs w:val="24"/>
        </w:rPr>
        <w:t>OS PRONOMES INTERROGATIVOS S</w:t>
      </w:r>
      <w:r w:rsidRPr="0018236E">
        <w:rPr>
          <w:sz w:val="24"/>
          <w:szCs w:val="24"/>
        </w:rPr>
        <w:t>ão aqueles que formulam uma PERGUNTA: direta ou indireta.</w:t>
      </w:r>
    </w:p>
    <w:p w:rsidR="001309FB" w:rsidRDefault="001309FB" w:rsidP="0018236E">
      <w:pPr>
        <w:spacing w:after="0"/>
        <w:ind w:left="229"/>
        <w:rPr>
          <w:sz w:val="24"/>
          <w:szCs w:val="24"/>
        </w:rPr>
      </w:pPr>
    </w:p>
    <w:p w:rsidR="001309FB" w:rsidRDefault="001309FB" w:rsidP="001309FB">
      <w:pPr>
        <w:spacing w:after="0"/>
        <w:ind w:left="229"/>
        <w:jc w:val="center"/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drawing>
          <wp:inline distT="0" distB="0" distL="0" distR="0">
            <wp:extent cx="5305425" cy="2752725"/>
            <wp:effectExtent l="0" t="0" r="9525" b="9525"/>
            <wp:docPr id="234" name="Imagem 234" descr="Pronome interrogativo | Portugues para concurso, Materias para concurso,  Dicas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nome interrogativo | Portugues para concurso, Materias para concurso,  Dicas de portugu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95" w:rsidRDefault="003D2895" w:rsidP="003D2895">
      <w:pPr>
        <w:rPr>
          <w:sz w:val="24"/>
          <w:szCs w:val="24"/>
        </w:rPr>
      </w:pPr>
    </w:p>
    <w:p w:rsidR="003D2895" w:rsidRDefault="003D2895" w:rsidP="003D2895">
      <w:pPr>
        <w:rPr>
          <w:b/>
          <w:bCs/>
          <w:sz w:val="24"/>
          <w:szCs w:val="24"/>
        </w:rPr>
        <w:sectPr w:rsidR="003D2895" w:rsidSect="00323D74">
          <w:type w:val="continuous"/>
          <w:pgSz w:w="11906" w:h="16838"/>
          <w:pgMar w:top="720" w:right="720" w:bottom="720" w:left="720" w:header="426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841790" w:rsidRDefault="00841790" w:rsidP="003D2895">
      <w:pPr>
        <w:spacing w:after="0"/>
        <w:rPr>
          <w:sz w:val="24"/>
          <w:szCs w:val="24"/>
        </w:rPr>
      </w:pPr>
      <w:r w:rsidRPr="003D2895">
        <w:rPr>
          <w:b/>
          <w:bCs/>
          <w:sz w:val="24"/>
          <w:szCs w:val="24"/>
        </w:rPr>
        <w:lastRenderedPageBreak/>
        <w:t xml:space="preserve">Exemplos de </w:t>
      </w:r>
      <w:r w:rsidR="003D2895" w:rsidRPr="003D2895">
        <w:rPr>
          <w:b/>
          <w:bCs/>
          <w:sz w:val="24"/>
          <w:szCs w:val="24"/>
        </w:rPr>
        <w:t>frases</w:t>
      </w:r>
      <w:r w:rsidRPr="003D2895">
        <w:rPr>
          <w:b/>
          <w:bCs/>
          <w:sz w:val="24"/>
          <w:szCs w:val="24"/>
        </w:rPr>
        <w:t xml:space="preserve"> interrogativas diretas</w:t>
      </w:r>
      <w:r w:rsidRPr="003D2895">
        <w:rPr>
          <w:sz w:val="24"/>
          <w:szCs w:val="24"/>
        </w:rPr>
        <w:t>:</w:t>
      </w:r>
    </w:p>
    <w:p w:rsidR="003D2895" w:rsidRPr="003D2895" w:rsidRDefault="003D2895" w:rsidP="003D2895">
      <w:pPr>
        <w:spacing w:after="0"/>
        <w:rPr>
          <w:sz w:val="24"/>
          <w:szCs w:val="24"/>
        </w:rPr>
      </w:pP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Que dia é hoje?</w:t>
      </w: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Quem fez esse bolo?</w:t>
      </w: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Qual dos dois é mais bonito?</w:t>
      </w: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Quanto custa a entrada para o cinema?</w:t>
      </w:r>
    </w:p>
    <w:p w:rsidR="003D2895" w:rsidRDefault="003D2895" w:rsidP="003D2895">
      <w:pPr>
        <w:spacing w:after="0"/>
        <w:rPr>
          <w:sz w:val="24"/>
          <w:szCs w:val="24"/>
        </w:rPr>
      </w:pPr>
    </w:p>
    <w:p w:rsidR="00841790" w:rsidRDefault="00841790" w:rsidP="003D2895">
      <w:pPr>
        <w:spacing w:after="0"/>
        <w:rPr>
          <w:b/>
          <w:bCs/>
          <w:sz w:val="24"/>
          <w:szCs w:val="24"/>
        </w:rPr>
      </w:pPr>
      <w:r w:rsidRPr="003D2895">
        <w:rPr>
          <w:b/>
          <w:bCs/>
          <w:sz w:val="24"/>
          <w:szCs w:val="24"/>
        </w:rPr>
        <w:lastRenderedPageBreak/>
        <w:t>Exemplos de orações interrogativas indiretas:</w:t>
      </w:r>
    </w:p>
    <w:p w:rsidR="003D2895" w:rsidRPr="003D2895" w:rsidRDefault="003D2895" w:rsidP="003D2895">
      <w:pPr>
        <w:spacing w:after="0"/>
        <w:rPr>
          <w:b/>
          <w:bCs/>
          <w:sz w:val="24"/>
          <w:szCs w:val="24"/>
        </w:rPr>
      </w:pP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Perguntei que dia é hoje.</w:t>
      </w: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Queria saber quem fez esse bolo.</w:t>
      </w: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Diga, na sua opinião, qual dos dois é mais bonito.</w:t>
      </w:r>
    </w:p>
    <w:p w:rsidR="00841790" w:rsidRPr="003D2895" w:rsidRDefault="00841790" w:rsidP="003D2895">
      <w:pPr>
        <w:spacing w:after="0"/>
        <w:rPr>
          <w:sz w:val="24"/>
          <w:szCs w:val="24"/>
        </w:rPr>
      </w:pPr>
      <w:r w:rsidRPr="003D2895">
        <w:rPr>
          <w:sz w:val="24"/>
          <w:szCs w:val="24"/>
        </w:rPr>
        <w:t>Informe quanto custa a entrada para o cinema.</w:t>
      </w:r>
    </w:p>
    <w:p w:rsidR="003D2895" w:rsidRDefault="003D2895" w:rsidP="00204CA0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sectPr w:rsidR="003D2895" w:rsidSect="003D2895">
          <w:type w:val="continuous"/>
          <w:pgSz w:w="11906" w:h="16838"/>
          <w:pgMar w:top="720" w:right="720" w:bottom="720" w:left="720" w:header="426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08"/>
          <w:docGrid w:linePitch="360"/>
        </w:sectPr>
      </w:pPr>
    </w:p>
    <w:p w:rsidR="00B777DB" w:rsidRDefault="003D2895" w:rsidP="00204CA0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8112" behindDoc="1" locked="0" layoutInCell="1" allowOverlap="1" wp14:anchorId="400A2FA3" wp14:editId="61D243C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781165" cy="1122045"/>
            <wp:effectExtent l="0" t="0" r="635" b="1905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9" t="59754" r="20603" b="23082"/>
                    <a:stretch/>
                  </pic:blipFill>
                  <pic:spPr bwMode="auto">
                    <a:xfrm>
                      <a:off x="0" y="0"/>
                      <a:ext cx="6781165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895" w:rsidRDefault="003D2895" w:rsidP="00204CA0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3D2895" w:rsidRDefault="003D2895" w:rsidP="00204CA0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3D2895" w:rsidRDefault="003D2895" w:rsidP="003D2895">
      <w:pPr>
        <w:spacing w:after="0"/>
        <w:ind w:left="229"/>
        <w:rPr>
          <w:sz w:val="24"/>
          <w:szCs w:val="24"/>
        </w:rPr>
      </w:pPr>
      <w:r>
        <w:rPr>
          <w:sz w:val="24"/>
          <w:szCs w:val="24"/>
        </w:rPr>
        <w:t>1 – Agora é sua vez, crie 4 frases conforme o quadro abaixo:</w:t>
      </w:r>
    </w:p>
    <w:p w:rsidR="003D2895" w:rsidRDefault="003D2895" w:rsidP="003D2895">
      <w:pPr>
        <w:spacing w:after="0"/>
        <w:rPr>
          <w:b/>
          <w:bCs/>
          <w:sz w:val="24"/>
          <w:szCs w:val="24"/>
        </w:rPr>
      </w:pPr>
    </w:p>
    <w:p w:rsidR="003D2895" w:rsidRDefault="003D2895" w:rsidP="003D2895">
      <w:pPr>
        <w:spacing w:after="0"/>
        <w:rPr>
          <w:b/>
          <w:bCs/>
          <w:sz w:val="24"/>
          <w:szCs w:val="24"/>
        </w:rPr>
        <w:sectPr w:rsidR="003D2895" w:rsidSect="00323D74">
          <w:type w:val="continuous"/>
          <w:pgSz w:w="11906" w:h="16838"/>
          <w:pgMar w:top="720" w:right="720" w:bottom="720" w:left="720" w:header="426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</w:t>
      </w:r>
      <w:r w:rsidRPr="003D2895">
        <w:rPr>
          <w:b/>
          <w:bCs/>
          <w:sz w:val="24"/>
          <w:szCs w:val="24"/>
        </w:rPr>
        <w:t>rases interrogativas diretas</w:t>
      </w:r>
      <w:r w:rsidRPr="003D2895">
        <w:rPr>
          <w:sz w:val="24"/>
          <w:szCs w:val="24"/>
        </w:rPr>
        <w:t>:</w:t>
      </w:r>
    </w:p>
    <w:p w:rsidR="003D2895" w:rsidRPr="003D2895" w:rsidRDefault="003D2895" w:rsidP="003D2895">
      <w:pPr>
        <w:spacing w:after="0"/>
        <w:rPr>
          <w:sz w:val="24"/>
          <w:szCs w:val="24"/>
        </w:rPr>
      </w:pP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</w:p>
    <w:p w:rsidR="003D2895" w:rsidRDefault="003D2895" w:rsidP="003D289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Frases</w:t>
      </w:r>
      <w:r w:rsidRPr="003D2895">
        <w:rPr>
          <w:b/>
          <w:bCs/>
          <w:sz w:val="24"/>
          <w:szCs w:val="24"/>
        </w:rPr>
        <w:t xml:space="preserve"> interrogativas indiretas:</w:t>
      </w:r>
    </w:p>
    <w:p w:rsidR="003D2895" w:rsidRPr="003D2895" w:rsidRDefault="003D2895" w:rsidP="003D2895">
      <w:pPr>
        <w:spacing w:after="0"/>
        <w:rPr>
          <w:b/>
          <w:bCs/>
          <w:sz w:val="24"/>
          <w:szCs w:val="24"/>
        </w:rPr>
      </w:pP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D2895" w:rsidRDefault="003D2895" w:rsidP="003D2895">
      <w:pPr>
        <w:spacing w:after="0"/>
        <w:rPr>
          <w:sz w:val="24"/>
          <w:szCs w:val="24"/>
        </w:rPr>
      </w:pPr>
    </w:p>
    <w:p w:rsidR="003D2895" w:rsidRDefault="003D2895" w:rsidP="003D2895">
      <w:pPr>
        <w:spacing w:after="0"/>
        <w:ind w:left="229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sectPr w:rsidR="003D2895" w:rsidSect="003D2895">
          <w:type w:val="continuous"/>
          <w:pgSz w:w="11906" w:h="16838"/>
          <w:pgMar w:top="720" w:right="720" w:bottom="720" w:left="720" w:header="426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pace="708"/>
          <w:docGrid w:linePitch="360"/>
        </w:sectPr>
      </w:pPr>
    </w:p>
    <w:p w:rsidR="003D2895" w:rsidRDefault="003D2895" w:rsidP="003D2895">
      <w:pPr>
        <w:spacing w:after="0"/>
        <w:ind w:left="229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1C5389" w:rsidRDefault="001C5389" w:rsidP="003D2895">
      <w:pPr>
        <w:spacing w:after="0"/>
        <w:ind w:left="229"/>
        <w:rPr>
          <w:rFonts w:ascii="Arial Unicode MS" w:eastAsia="Arial Unicode MS" w:hAnsi="Arial Unicode MS" w:cs="Arial Unicode MS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pt-BR"/>
        </w:rPr>
        <w:lastRenderedPageBreak/>
        <w:drawing>
          <wp:inline distT="0" distB="0" distL="0" distR="0" wp14:anchorId="1D172EC5" wp14:editId="089D93E6">
            <wp:extent cx="6172200" cy="2095500"/>
            <wp:effectExtent l="0" t="0" r="0" b="0"/>
            <wp:docPr id="17" name="Imagem 17" descr="https://1.bp.blogspot.com/-kYnLydIpe_s/YHOtxMQtKfI/AAAAAAAAu_g/f8na0U67BFwPnEC2wSCQurRfpVkN8Q8DACLcBGAsYHQ/w595-h22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kYnLydIpe_s/YHOtxMQtKfI/AAAAAAAAu_g/f8na0U67BFwPnEC2wSCQurRfpVkN8Q8DACLcBGAsYHQ/w595-h225/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74" w:rsidRDefault="004D6574" w:rsidP="003D2895">
      <w:pPr>
        <w:spacing w:after="0"/>
        <w:ind w:left="229"/>
        <w:rPr>
          <w:rFonts w:ascii="Arial Unicode MS" w:eastAsia="Arial Unicode MS" w:hAnsi="Arial Unicode MS" w:cs="Arial Unicode MS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4D6574" w:rsidRDefault="004D6574" w:rsidP="003D2895">
      <w:pPr>
        <w:spacing w:after="0"/>
        <w:ind w:left="229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  <w:t>Leia a tirinha e encontre as respostas das questões abaixo:</w:t>
      </w:r>
    </w:p>
    <w:p w:rsidR="004D6574" w:rsidRDefault="004D6574" w:rsidP="003D2895">
      <w:pPr>
        <w:spacing w:after="0"/>
        <w:ind w:left="229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4D6574" w:rsidRPr="001C5389" w:rsidRDefault="004D6574" w:rsidP="003D2895">
      <w:pPr>
        <w:spacing w:after="0"/>
        <w:ind w:left="229"/>
        <w:rPr>
          <w:rFonts w:ascii="Arial Unicode MS" w:eastAsia="Arial Unicode MS" w:hAnsi="Arial Unicode MS" w:cs="Arial Unicode MS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1C5389" w:rsidRPr="001C5389" w:rsidRDefault="001C5389" w:rsidP="001C5389">
      <w:pPr>
        <w:pStyle w:val="PargrafodaList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Localize dois pronomes demonstrativos.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</w:t>
      </w:r>
      <w:r w:rsidR="004D6574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_____________________________________________________________________________________________________________________________________________</w:t>
      </w: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C5389" w:rsidRPr="001C5389" w:rsidRDefault="001C5389" w:rsidP="001C5389">
      <w:pPr>
        <w:pStyle w:val="PargrafodaList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Localize um pronome pessoal do caso reto.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</w:t>
      </w:r>
      <w:r w:rsidR="004D6574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_____________________________________________________________________________________________________________________________________________</w:t>
      </w: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</w:p>
    <w:p w:rsidR="001C5389" w:rsidRP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C5389" w:rsidRPr="001C5389" w:rsidRDefault="001C5389" w:rsidP="001C5389">
      <w:pPr>
        <w:pStyle w:val="PargrafodaList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Localize um pronome possessivo.</w:t>
      </w:r>
    </w:p>
    <w:p w:rsidR="001C5389" w:rsidRDefault="001C5389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</w:t>
      </w:r>
      <w:r w:rsidR="004D6574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_____________________________________________________________________________________________________________________________________________</w:t>
      </w: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</w:t>
      </w:r>
    </w:p>
    <w:p w:rsidR="004D6574" w:rsidRPr="001C5389" w:rsidRDefault="004D6574" w:rsidP="001C53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pStyle w:val="PargrafodaList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Reescreva o primeiro quadrinho da tirinha inserindo um pronome interrogativo nas falas dos personagens.</w:t>
      </w:r>
    </w:p>
    <w:p w:rsidR="004D6574" w:rsidRDefault="004D6574" w:rsidP="004D657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_____________________________________________________________________________________________________________________________________________</w:t>
      </w:r>
      <w:r w:rsidRPr="001C5389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</w:t>
      </w:r>
    </w:p>
    <w:p w:rsidR="004D6574" w:rsidRPr="001C5389" w:rsidRDefault="004D6574" w:rsidP="004D657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Pr="004D6574" w:rsidRDefault="004D6574" w:rsidP="004D657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6574" w:rsidRPr="001C5389" w:rsidRDefault="004D6574" w:rsidP="004D6574">
      <w:pPr>
        <w:pStyle w:val="PargrafodaList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C5389" w:rsidRDefault="001C5389" w:rsidP="003D2895">
      <w:pPr>
        <w:spacing w:after="0"/>
        <w:ind w:left="229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4D6574" w:rsidRDefault="004D6574" w:rsidP="003D2895">
      <w:pPr>
        <w:spacing w:after="0"/>
        <w:ind w:left="229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1C5389" w:rsidRDefault="001C5389" w:rsidP="003D2895">
      <w:pPr>
        <w:spacing w:after="0"/>
        <w:ind w:left="229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1C5389" w:rsidRPr="001C5389" w:rsidRDefault="001C5389" w:rsidP="003D2895">
      <w:pPr>
        <w:spacing w:after="0"/>
        <w:ind w:left="229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:rsidR="00204CA0" w:rsidRDefault="00204CA0" w:rsidP="00204CA0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lastRenderedPageBreak/>
        <w:t>ROTEIRO</w:t>
      </w:r>
      <w:r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SEMANA </w:t>
      </w:r>
      <w:r w:rsidRPr="00ED6EEF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0</w:t>
      </w:r>
      <w:r w:rsidR="00B777DB"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4</w:t>
      </w:r>
    </w:p>
    <w:p w:rsidR="00204CA0" w:rsidRDefault="00335861" w:rsidP="00204CA0">
      <w:pPr>
        <w:spacing w:after="0"/>
        <w:ind w:left="229"/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DENOTAÇÃO E CONOTAÇÃO</w:t>
      </w:r>
    </w:p>
    <w:p w:rsidR="00204CA0" w:rsidRDefault="00204CA0" w:rsidP="00C01AFD">
      <w:pPr>
        <w:spacing w:after="0" w:line="240" w:lineRule="auto"/>
        <w:rPr>
          <w:rFonts w:ascii="Calibri" w:eastAsia="Calibri" w:hAnsi="Calibri" w:cs="Calibri"/>
          <w:b/>
        </w:rPr>
      </w:pPr>
    </w:p>
    <w:p w:rsidR="00117D43" w:rsidRDefault="00335861" w:rsidP="00335861">
      <w:pPr>
        <w:spacing w:after="0"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2D44864" wp14:editId="24E9C41A">
            <wp:extent cx="4933315" cy="3700145"/>
            <wp:effectExtent l="0" t="0" r="635" b="0"/>
            <wp:docPr id="2" name="Imagem 2" descr="Língua Portuguesa com a Drika 8º. ano: SENTIDO DENOTATIVO E SENTIDO  CONOTATIVO - TAREFA PARA 13/02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íngua Portuguesa com a Drika 8º. ano: SENTIDO DENOTATIVO E SENTIDO  CONOTATIVO - TAREFA PARA 13/02/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6E" w:rsidRDefault="0018236E" w:rsidP="00335861">
      <w:pPr>
        <w:spacing w:after="0"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</w:p>
    <w:p w:rsidR="0018236E" w:rsidRPr="007E0BAC" w:rsidRDefault="0018236E" w:rsidP="0018236E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7E0BAC">
        <w:rPr>
          <w:rFonts w:ascii="Calibri" w:eastAsia="Calibri" w:hAnsi="Calibri" w:cs="Calibri"/>
          <w:b/>
          <w:sz w:val="24"/>
          <w:szCs w:val="24"/>
        </w:rPr>
        <w:t>Denotação</w:t>
      </w:r>
    </w:p>
    <w:p w:rsidR="0018236E" w:rsidRPr="0018236E" w:rsidRDefault="0018236E" w:rsidP="0018236E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18236E" w:rsidRDefault="0018236E" w:rsidP="0018236E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18236E">
        <w:rPr>
          <w:rFonts w:ascii="Calibri" w:eastAsia="Calibri" w:hAnsi="Calibri" w:cs="Calibri"/>
          <w:bCs/>
          <w:sz w:val="24"/>
          <w:szCs w:val="24"/>
        </w:rPr>
        <w:t>A palavra está sendo utilizada em seu sentido real, literal, próprio de dicionário, com significado restrito. É muito comum o uso da linguagem denotativa nos textos jornalísticos e científicos.</w:t>
      </w:r>
    </w:p>
    <w:p w:rsidR="007E0BAC" w:rsidRDefault="007E0BAC" w:rsidP="007E0BAC">
      <w:pPr>
        <w:spacing w:after="0"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</w:p>
    <w:p w:rsidR="007E0BAC" w:rsidRDefault="007E0BAC" w:rsidP="007E0BAC">
      <w:pPr>
        <w:spacing w:after="0"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75768" cy="1584284"/>
            <wp:effectExtent l="0" t="0" r="0" b="0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88" cy="15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7E0BAC">
        <w:rPr>
          <w:rFonts w:ascii="Calibri" w:eastAsia="Calibri" w:hAnsi="Calibri" w:cs="Calibri"/>
          <w:bCs/>
          <w:sz w:val="24"/>
          <w:szCs w:val="24"/>
        </w:rPr>
        <w:t xml:space="preserve">Na tirinha acima, as expressões estão em seu sentido denotativo, e o humor é obtido pelo enunciado do segundo quadrinho e a expressão de desaprovação de </w:t>
      </w:r>
      <w:proofErr w:type="spellStart"/>
      <w:r w:rsidRPr="007E0BAC">
        <w:rPr>
          <w:rFonts w:ascii="Calibri" w:eastAsia="Calibri" w:hAnsi="Calibri" w:cs="Calibri"/>
          <w:bCs/>
          <w:sz w:val="24"/>
          <w:szCs w:val="24"/>
        </w:rPr>
        <w:t>Helga</w:t>
      </w:r>
      <w:proofErr w:type="spellEnd"/>
      <w:r w:rsidRPr="007E0BAC">
        <w:rPr>
          <w:rFonts w:ascii="Calibri" w:eastAsia="Calibri" w:hAnsi="Calibri" w:cs="Calibri"/>
          <w:bCs/>
          <w:sz w:val="24"/>
          <w:szCs w:val="24"/>
        </w:rPr>
        <w:t>, esposa de Hagar.</w:t>
      </w:r>
    </w:p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7E0BAC" w:rsidRPr="001309FB" w:rsidRDefault="007E0BAC" w:rsidP="007E0BAC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1309FB">
        <w:rPr>
          <w:rFonts w:ascii="Calibri" w:eastAsia="Calibri" w:hAnsi="Calibri" w:cs="Calibri"/>
          <w:b/>
          <w:sz w:val="24"/>
          <w:szCs w:val="24"/>
        </w:rPr>
        <w:t>Conotação</w:t>
      </w:r>
    </w:p>
    <w:p w:rsidR="007E0BAC" w:rsidRP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7E0BAC" w:rsidRDefault="007E0BAC" w:rsidP="007E0BAC">
      <w:pPr>
        <w:spacing w:after="0"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 w:rsidRPr="007E0BAC">
        <w:rPr>
          <w:rFonts w:ascii="Calibri" w:eastAsia="Calibri" w:hAnsi="Calibri" w:cs="Calibri"/>
          <w:bCs/>
          <w:sz w:val="24"/>
          <w:szCs w:val="24"/>
        </w:rPr>
        <w:t>A palavra está sendo utilizada em seu sentido figurado, com significação ampla. O sentido conotativo é próprio da criatividade do falante e remete às inúmeras possibilidades existentes na língua. É muito comum o uso da linguagem conotativa nos textos literários, principalmente através das figuras de linguagem.</w:t>
      </w:r>
    </w:p>
    <w:p w:rsidR="007E0BAC" w:rsidRDefault="007E0BAC" w:rsidP="007E0BAC">
      <w:pPr>
        <w:spacing w:after="0"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:rsidR="007E0BAC" w:rsidRDefault="007E0BAC" w:rsidP="007E0BAC">
      <w:pPr>
        <w:spacing w:after="0"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75190" cy="1584118"/>
            <wp:effectExtent l="0" t="0" r="0" b="0"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21" cy="15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AC" w:rsidRDefault="007E0BAC" w:rsidP="007E0BAC">
      <w:pPr>
        <w:spacing w:after="0"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</w:p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7E0BAC">
        <w:rPr>
          <w:rFonts w:ascii="Calibri" w:eastAsia="Calibri" w:hAnsi="Calibri" w:cs="Calibri"/>
          <w:bCs/>
          <w:sz w:val="24"/>
          <w:szCs w:val="24"/>
        </w:rPr>
        <w:t>Na tirinha acima, a expressão "pendurar a conta" está utilizando o sentido conotativo da língua.</w:t>
      </w:r>
    </w:p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1309FB" w:rsidRDefault="001309FB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  <w:r w:rsidRPr="007E0BAC">
        <w:rPr>
          <w:rFonts w:ascii="Calibri" w:eastAsia="Calibri" w:hAnsi="Calibri" w:cs="Calibri"/>
          <w:bCs/>
          <w:sz w:val="24"/>
          <w:szCs w:val="24"/>
        </w:rPr>
        <w:t>Vejamos alguns exemplos de frases utilizando os dois modos a partir das seguintes palavras:</w:t>
      </w:r>
    </w:p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111"/>
      </w:tblGrid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1309F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D</w:t>
            </w:r>
            <w:r w:rsidRPr="007E0BA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enotação</w:t>
            </w:r>
            <w:r w:rsidRPr="001309F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 xml:space="preserve"> (SENTIDO DICIONÁRIO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>Conotação</w:t>
            </w:r>
            <w:r w:rsidRPr="001309F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t-BR"/>
              </w:rPr>
              <w:t xml:space="preserve"> (SENTIDO CRIATIVO)</w:t>
            </w:r>
          </w:p>
        </w:tc>
      </w:tr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</w:p>
        </w:tc>
      </w:tr>
    </w:tbl>
    <w:p w:rsidR="007E0BAC" w:rsidRPr="007E0BAC" w:rsidRDefault="007E0BAC" w:rsidP="007E0B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111"/>
      </w:tblGrid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As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ovelhas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são animais gregários, sensíveis e inteligentes.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“Eu sou, Senhor,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ovelha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desgarrada...” (Gregório de Matos)</w:t>
            </w:r>
          </w:p>
        </w:tc>
      </w:tr>
    </w:tbl>
    <w:p w:rsidR="007E0BAC" w:rsidRPr="007E0BAC" w:rsidRDefault="007E0BAC" w:rsidP="007E0B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111"/>
      </w:tblGrid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 xml:space="preserve">Meu avô fará uma cirurgia </w:t>
            </w:r>
            <w:proofErr w:type="spellStart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no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coração</w:t>
            </w:r>
            <w:proofErr w:type="spellEnd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João mora no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 coração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da Amazônia.</w:t>
            </w:r>
          </w:p>
        </w:tc>
      </w:tr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Pescamos várias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traíras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no sábado.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 xml:space="preserve">Sempre desconfiei de que ele fosse </w:t>
            </w:r>
            <w:proofErr w:type="spellStart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um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traíra</w:t>
            </w:r>
            <w:proofErr w:type="spellEnd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.</w:t>
            </w:r>
          </w:p>
        </w:tc>
      </w:tr>
    </w:tbl>
    <w:p w:rsidR="007E0BAC" w:rsidRPr="007E0BAC" w:rsidRDefault="007E0BAC" w:rsidP="007E0B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111"/>
      </w:tblGrid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Queimei a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mão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ao preparar o almoço.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“Sinto que o tempo sobre mim abate sua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mão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pesada.” (Carlos Drummond de Andrade)</w:t>
            </w:r>
          </w:p>
        </w:tc>
      </w:tr>
    </w:tbl>
    <w:p w:rsidR="007E0BAC" w:rsidRPr="007E0BAC" w:rsidRDefault="007E0BAC" w:rsidP="007E0B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111"/>
      </w:tblGrid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Esqueci as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chaves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do carro em casa.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Um dia descubro a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chave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do seu coração.</w:t>
            </w:r>
          </w:p>
        </w:tc>
      </w:tr>
    </w:tbl>
    <w:p w:rsidR="007E0BAC" w:rsidRPr="007E0BAC" w:rsidRDefault="007E0BAC" w:rsidP="007E0B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111"/>
      </w:tblGrid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As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 baleias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correm sérios riscos no futuro.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O André está uma verdadeira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 baleia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.</w:t>
            </w:r>
          </w:p>
        </w:tc>
      </w:tr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Seus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olhos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estavam lacrimejando.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Fura os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olhos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do tempo... (Miguel Torga)</w:t>
            </w:r>
          </w:p>
        </w:tc>
      </w:tr>
    </w:tbl>
    <w:p w:rsidR="007E0BAC" w:rsidRPr="007E0BAC" w:rsidRDefault="007E0BAC" w:rsidP="007E0B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113"/>
      </w:tblGrid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 xml:space="preserve">O Instituto </w:t>
            </w:r>
            <w:proofErr w:type="spellStart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Butantan</w:t>
            </w:r>
            <w:proofErr w:type="spellEnd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 xml:space="preserve"> possui as mais diversas espécies </w:t>
            </w:r>
            <w:proofErr w:type="spellStart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de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cobras</w:t>
            </w:r>
            <w:proofErr w:type="spellEnd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4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Minha sogra é uma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cobra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.</w:t>
            </w:r>
          </w:p>
        </w:tc>
      </w:tr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A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gata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não parava de miar.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 xml:space="preserve">A atriz Jennifer </w:t>
            </w:r>
            <w:proofErr w:type="spellStart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Connely</w:t>
            </w:r>
            <w:proofErr w:type="spellEnd"/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 xml:space="preserve"> é uma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gata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.</w:t>
            </w:r>
          </w:p>
        </w:tc>
      </w:tr>
      <w:tr w:rsidR="007E0BAC" w:rsidRPr="007E0BAC" w:rsidTr="007E0BAC"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Um filhote de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pantera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 de apenas 2 semanas foi adotado por uma cadela no zoológico de Belgrado</w:t>
            </w:r>
            <w:r w:rsidRPr="007E0BAC"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0BAC" w:rsidRPr="007E0BAC" w:rsidRDefault="007E0BAC" w:rsidP="007E0BA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eastAsia="pt-BR"/>
              </w:rPr>
            </w:pP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“Somente a ingratidão, esta </w:t>
            </w:r>
            <w:r w:rsidRPr="007E0BAC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pt-BR"/>
              </w:rPr>
              <w:t>pantera</w:t>
            </w:r>
            <w:r w:rsidRPr="007E0B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t-BR"/>
              </w:rPr>
              <w:t>, foi sua companheira inseparável.” (Augusto dos Anjos)</w:t>
            </w:r>
          </w:p>
        </w:tc>
      </w:tr>
    </w:tbl>
    <w:p w:rsidR="007E0BAC" w:rsidRDefault="007E0BAC" w:rsidP="007E0BAC">
      <w:pPr>
        <w:spacing w:after="0" w:line="240" w:lineRule="auto"/>
        <w:rPr>
          <w:rFonts w:ascii="Calibri" w:eastAsia="Calibri" w:hAnsi="Calibri" w:cs="Calibri"/>
          <w:bCs/>
          <w:sz w:val="24"/>
          <w:szCs w:val="24"/>
        </w:rPr>
      </w:pPr>
    </w:p>
    <w:p w:rsidR="001C7A20" w:rsidRDefault="00CF76DB" w:rsidP="004470E5">
      <w:pPr>
        <w:spacing w:after="0"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736064" behindDoc="1" locked="0" layoutInCell="1" allowOverlap="1" wp14:anchorId="1F9B890B" wp14:editId="2CE51E79">
            <wp:simplePos x="0" y="0"/>
            <wp:positionH relativeFrom="margin">
              <wp:posOffset>-40953</wp:posOffset>
            </wp:positionH>
            <wp:positionV relativeFrom="paragraph">
              <wp:posOffset>186055</wp:posOffset>
            </wp:positionV>
            <wp:extent cx="6781165" cy="1122045"/>
            <wp:effectExtent l="0" t="0" r="635" b="1905"/>
            <wp:wrapNone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9" t="59754" r="20603" b="23082"/>
                    <a:stretch/>
                  </pic:blipFill>
                  <pic:spPr bwMode="auto">
                    <a:xfrm>
                      <a:off x="0" y="0"/>
                      <a:ext cx="6781165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A20" w:rsidRDefault="001C7A20" w:rsidP="004470E5">
      <w:pPr>
        <w:spacing w:after="0" w:line="240" w:lineRule="auto"/>
        <w:rPr>
          <w:noProof/>
        </w:rPr>
      </w:pPr>
    </w:p>
    <w:p w:rsidR="001C7A20" w:rsidRDefault="001C7A20" w:rsidP="004470E5">
      <w:pPr>
        <w:spacing w:after="0" w:line="240" w:lineRule="auto"/>
        <w:rPr>
          <w:noProof/>
        </w:rPr>
      </w:pPr>
    </w:p>
    <w:p w:rsidR="00F46A8B" w:rsidRDefault="00F46A8B" w:rsidP="004470E5">
      <w:pPr>
        <w:spacing w:after="0" w:line="240" w:lineRule="auto"/>
        <w:rPr>
          <w:noProof/>
        </w:rPr>
      </w:pPr>
    </w:p>
    <w:p w:rsidR="00F46A8B" w:rsidRDefault="00F46A8B" w:rsidP="004470E5">
      <w:pPr>
        <w:spacing w:after="0" w:line="240" w:lineRule="auto"/>
        <w:rPr>
          <w:noProof/>
        </w:rPr>
      </w:pPr>
    </w:p>
    <w:p w:rsidR="004470E5" w:rsidRDefault="004470E5" w:rsidP="004470E5">
      <w:pPr>
        <w:spacing w:after="0" w:line="240" w:lineRule="auto"/>
        <w:rPr>
          <w:rFonts w:cs="Arial"/>
          <w:color w:val="202124"/>
          <w:sz w:val="24"/>
          <w:szCs w:val="24"/>
          <w:shd w:val="clear" w:color="auto" w:fill="FFFFFF"/>
        </w:rPr>
      </w:pPr>
    </w:p>
    <w:p w:rsidR="00F46A8B" w:rsidRDefault="00F46A8B" w:rsidP="004470E5">
      <w:pPr>
        <w:spacing w:after="0" w:line="240" w:lineRule="auto"/>
        <w:rPr>
          <w:rFonts w:cs="Arial"/>
          <w:color w:val="202124"/>
          <w:sz w:val="24"/>
          <w:szCs w:val="24"/>
          <w:shd w:val="clear" w:color="auto" w:fill="FFFFFF"/>
        </w:rPr>
      </w:pPr>
    </w:p>
    <w:p w:rsidR="00BE589C" w:rsidRDefault="00BE589C" w:rsidP="00BE589C">
      <w:pPr>
        <w:spacing w:after="0" w:line="240" w:lineRule="auto"/>
        <w:rPr>
          <w:rFonts w:ascii="Calibri" w:eastAsia="Calibri" w:hAnsi="Calibri" w:cs="Calibri"/>
          <w:b/>
        </w:rPr>
      </w:pP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1 – Identifique se as frases abaixo estão no sentido denotativo ou conotativo.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Meu pai é meu espelho</w:t>
      </w:r>
      <w:r>
        <w:rPr>
          <w:rFonts w:ascii="Calibri" w:eastAsia="Calibri" w:hAnsi="Calibri" w:cs="Calibri"/>
          <w:bCs/>
          <w:sz w:val="24"/>
          <w:szCs w:val="24"/>
        </w:rPr>
        <w:t>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Quebrei o espelho do banheiro</w:t>
      </w:r>
      <w:r>
        <w:rPr>
          <w:rFonts w:ascii="Calibri" w:eastAsia="Calibri" w:hAnsi="Calibri" w:cs="Calibri"/>
          <w:bCs/>
          <w:sz w:val="24"/>
          <w:szCs w:val="24"/>
        </w:rPr>
        <w:t>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Essa menina tem um coração de ouro.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A Praça da Sé fica no coração de São Paulo.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lastRenderedPageBreak/>
        <w:t>(___________) Fez um transplante de coração.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Você é mesmo mau: tem um coração de pedra.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Para vencer a guerra era preciso alcançar o coração do país.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Completou vinte primaveras.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Na primavera os campos florescem.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O leão procurou o gerente da Metro.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O metro é uma unidade de comprimento.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Estava tudo em pé de guerra.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Ela estava com os pés inchados.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Muito cedo ele ficou órfão de pai.</w:t>
      </w:r>
    </w:p>
    <w:p w:rsidR="001309FB" w:rsidRPr="001309FB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Caíram da escada.</w:t>
      </w:r>
    </w:p>
    <w:p w:rsidR="00BE589C" w:rsidRDefault="001309FB" w:rsidP="001309FB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1309FB">
        <w:rPr>
          <w:rFonts w:ascii="Calibri" w:eastAsia="Calibri" w:hAnsi="Calibri" w:cs="Calibri"/>
          <w:bCs/>
          <w:sz w:val="24"/>
          <w:szCs w:val="24"/>
        </w:rPr>
        <w:t>(___________) O leão caiu num sono profundo.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Feriu-se na boca.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Vem o Flamengo apontando a boca do túnel.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O alpinista conseguiu escalar a montanha.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Ela disse uma montanha de absurdos.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Este cavalo venceu a corrida.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Você foi um cavalo durante a partida.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Nosso goleiro engoliu um frango naquele jogo.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Correu muito, mas não apanhou o frango carijó.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A tempestade já conspirava no ar.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Os cascos do animal tiravam fogo dos seixos do caminho.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O pescador vinha chegando.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O chão era uma confusão desolada de galhos.</w:t>
      </w:r>
    </w:p>
    <w:p w:rsidR="003D2895" w:rsidRP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A casa estava no meio de um vale que o sol beijava.</w:t>
      </w:r>
    </w:p>
    <w:p w:rsidR="003D2895" w:rsidRDefault="003D2895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3D2895">
        <w:rPr>
          <w:rFonts w:ascii="Calibri" w:eastAsia="Calibri" w:hAnsi="Calibri" w:cs="Calibri"/>
          <w:bCs/>
          <w:sz w:val="24"/>
          <w:szCs w:val="24"/>
        </w:rPr>
        <w:t>(___________) A varanda corria ao longo da face norte da casa.</w:t>
      </w:r>
    </w:p>
    <w:p w:rsidR="004D6574" w:rsidRPr="00B32DA9" w:rsidRDefault="00B32DA9" w:rsidP="003D2895">
      <w:pPr>
        <w:spacing w:after="0" w:line="480" w:lineRule="auto"/>
        <w:rPr>
          <w:rFonts w:ascii="Arial" w:hAnsi="Arial" w:cs="Arial"/>
          <w:b/>
          <w:color w:val="4D5C6D"/>
          <w:shd w:val="clear" w:color="auto" w:fill="FFFFFF"/>
        </w:rPr>
      </w:pPr>
      <w:proofErr w:type="gramStart"/>
      <w:r w:rsidRPr="00B32DA9">
        <w:rPr>
          <w:rFonts w:ascii="Arial" w:hAnsi="Arial" w:cs="Arial"/>
          <w:b/>
          <w:color w:val="4D5C6D"/>
          <w:shd w:val="clear" w:color="auto" w:fill="FFFFFF"/>
        </w:rPr>
        <w:lastRenderedPageBreak/>
        <w:t>2</w:t>
      </w:r>
      <w:proofErr w:type="gramEnd"/>
      <w:r w:rsidRPr="00B32DA9">
        <w:rPr>
          <w:rFonts w:ascii="Arial" w:hAnsi="Arial" w:cs="Arial"/>
          <w:b/>
          <w:color w:val="4D5C6D"/>
          <w:shd w:val="clear" w:color="auto" w:fill="FFFFFF"/>
        </w:rPr>
        <w:t xml:space="preserve">) </w:t>
      </w:r>
      <w:r w:rsidRPr="00B32DA9">
        <w:rPr>
          <w:rFonts w:ascii="Arial" w:hAnsi="Arial" w:cs="Arial"/>
          <w:b/>
          <w:color w:val="4D5C6D"/>
          <w:shd w:val="clear" w:color="auto" w:fill="FFFFFF"/>
        </w:rPr>
        <w:t>Identifique se a tirinha tem sentido conotativo ou denotativo</w:t>
      </w:r>
      <w:r w:rsidRPr="00B32DA9">
        <w:rPr>
          <w:rFonts w:ascii="Arial" w:hAnsi="Arial" w:cs="Arial"/>
          <w:b/>
          <w:color w:val="4D5C6D"/>
          <w:shd w:val="clear" w:color="auto" w:fill="FFFFFF"/>
        </w:rPr>
        <w:t xml:space="preserve"> depois explique.</w:t>
      </w:r>
      <w:r w:rsidR="004D6574" w:rsidRPr="00B32DA9">
        <w:rPr>
          <w:b/>
          <w:noProof/>
          <w:lang w:eastAsia="pt-BR"/>
        </w:rPr>
        <w:drawing>
          <wp:inline distT="0" distB="0" distL="0" distR="0" wp14:anchorId="7D3FBB00" wp14:editId="10F5DF78">
            <wp:extent cx="6096000" cy="2324100"/>
            <wp:effectExtent l="0" t="0" r="0" b="0"/>
            <wp:docPr id="18" name="Imagem 18" descr="https://azup.com.br/wp-content/uploads/denot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up.com.br/wp-content/uploads/denotativ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A9" w:rsidRDefault="00B32DA9" w:rsidP="003D2895">
      <w:pPr>
        <w:spacing w:after="0" w:line="480" w:lineRule="auto"/>
        <w:rPr>
          <w:rFonts w:ascii="Arial" w:hAnsi="Arial" w:cs="Arial"/>
          <w:color w:val="4D5C6D"/>
          <w:shd w:val="clear" w:color="auto" w:fill="FFFFFF"/>
        </w:rPr>
      </w:pPr>
      <w:r>
        <w:rPr>
          <w:rFonts w:ascii="Arial" w:hAnsi="Arial" w:cs="Arial"/>
          <w:color w:val="4D5C6D"/>
          <w:shd w:val="clear" w:color="auto" w:fill="FFFFFF"/>
        </w:rPr>
        <w:t>__________________________________________________________________________________________________________________________________________________________________________</w:t>
      </w:r>
    </w:p>
    <w:p w:rsidR="004D6574" w:rsidRPr="00CE5A13" w:rsidRDefault="004D6574" w:rsidP="003D2895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</w:p>
    <w:p w:rsidR="00B32DA9" w:rsidRPr="00CE5A13" w:rsidRDefault="00B32DA9" w:rsidP="00B32DA9">
      <w:pPr>
        <w:spacing w:after="0" w:line="480" w:lineRule="auto"/>
        <w:rPr>
          <w:rFonts w:ascii="Calibri" w:eastAsia="Calibri" w:hAnsi="Calibri" w:cs="Calibri"/>
          <w:b/>
          <w:bCs/>
          <w:sz w:val="24"/>
          <w:szCs w:val="24"/>
        </w:rPr>
      </w:pPr>
      <w:proofErr w:type="gramStart"/>
      <w:r w:rsidRPr="00CE5A13">
        <w:rPr>
          <w:rFonts w:ascii="Calibri" w:eastAsia="Calibri" w:hAnsi="Calibri" w:cs="Calibri"/>
          <w:bCs/>
          <w:sz w:val="24"/>
          <w:szCs w:val="24"/>
        </w:rPr>
        <w:t>3</w:t>
      </w:r>
      <w:proofErr w:type="gramEnd"/>
      <w:r w:rsidRPr="00CE5A13">
        <w:rPr>
          <w:rFonts w:ascii="Calibri" w:eastAsia="Calibri" w:hAnsi="Calibri" w:cs="Calibri"/>
          <w:b/>
          <w:bCs/>
          <w:sz w:val="24"/>
          <w:szCs w:val="24"/>
        </w:rPr>
        <w:t xml:space="preserve">) </w:t>
      </w:r>
      <w:r w:rsidRPr="00CE5A13">
        <w:rPr>
          <w:rFonts w:ascii="Calibri" w:eastAsia="Calibri" w:hAnsi="Calibri" w:cs="Calibri"/>
          <w:b/>
          <w:bCs/>
          <w:sz w:val="24"/>
          <w:szCs w:val="24"/>
        </w:rPr>
        <w:t>Assinale a opção em que há um exemplo de denotação.</w:t>
      </w:r>
    </w:p>
    <w:p w:rsidR="00B32DA9" w:rsidRPr="00CE5A13" w:rsidRDefault="00B32DA9" w:rsidP="00B32DA9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CE5A13">
        <w:rPr>
          <w:rFonts w:ascii="Calibri" w:eastAsia="Calibri" w:hAnsi="Calibri" w:cs="Calibri"/>
          <w:bCs/>
          <w:sz w:val="24"/>
          <w:szCs w:val="24"/>
        </w:rPr>
        <w:t xml:space="preserve">a) </w:t>
      </w:r>
      <w:proofErr w:type="gramStart"/>
      <w:r w:rsidRPr="00CE5A13">
        <w:rPr>
          <w:rFonts w:ascii="Calibri" w:eastAsia="Calibri" w:hAnsi="Calibri" w:cs="Calibri"/>
          <w:bCs/>
          <w:sz w:val="24"/>
          <w:szCs w:val="24"/>
        </w:rPr>
        <w:t>(</w:t>
      </w:r>
      <w:r w:rsidRPr="00CE5A13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CE5A13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gramEnd"/>
      <w:r w:rsidRPr="00CE5A13">
        <w:rPr>
          <w:rFonts w:ascii="Calibri" w:eastAsia="Calibri" w:hAnsi="Calibri" w:cs="Calibri"/>
          <w:bCs/>
          <w:sz w:val="24"/>
          <w:szCs w:val="24"/>
        </w:rPr>
        <w:t>) Os domadores conseguiram enjaular a fera.</w:t>
      </w:r>
    </w:p>
    <w:p w:rsidR="00B32DA9" w:rsidRPr="00CE5A13" w:rsidRDefault="00B32DA9" w:rsidP="00B32DA9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CE5A13">
        <w:rPr>
          <w:rFonts w:ascii="Calibri" w:eastAsia="Calibri" w:hAnsi="Calibri" w:cs="Calibri"/>
          <w:bCs/>
          <w:sz w:val="24"/>
          <w:szCs w:val="24"/>
        </w:rPr>
        <w:t xml:space="preserve">b) </w:t>
      </w:r>
      <w:proofErr w:type="gramStart"/>
      <w:r w:rsidRPr="00CE5A13">
        <w:rPr>
          <w:rFonts w:ascii="Calibri" w:eastAsia="Calibri" w:hAnsi="Calibri" w:cs="Calibri"/>
          <w:bCs/>
          <w:sz w:val="24"/>
          <w:szCs w:val="24"/>
        </w:rPr>
        <w:t xml:space="preserve">( </w:t>
      </w:r>
      <w:r w:rsidRPr="00CE5A13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gramEnd"/>
      <w:r w:rsidRPr="00CE5A13">
        <w:rPr>
          <w:rFonts w:ascii="Calibri" w:eastAsia="Calibri" w:hAnsi="Calibri" w:cs="Calibri"/>
          <w:bCs/>
          <w:sz w:val="24"/>
          <w:szCs w:val="24"/>
        </w:rPr>
        <w:t>) Ele ficou uma fera quando soube da notícia.</w:t>
      </w:r>
    </w:p>
    <w:p w:rsidR="00B32DA9" w:rsidRDefault="00B32DA9" w:rsidP="00B32DA9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  <w:r w:rsidRPr="00CE5A13">
        <w:rPr>
          <w:rFonts w:ascii="Calibri" w:eastAsia="Calibri" w:hAnsi="Calibri" w:cs="Calibri"/>
          <w:bCs/>
          <w:sz w:val="24"/>
          <w:szCs w:val="24"/>
        </w:rPr>
        <w:t xml:space="preserve">c) </w:t>
      </w:r>
      <w:proofErr w:type="gramStart"/>
      <w:r w:rsidRPr="00CE5A13">
        <w:rPr>
          <w:rFonts w:ascii="Calibri" w:eastAsia="Calibri" w:hAnsi="Calibri" w:cs="Calibri"/>
          <w:bCs/>
          <w:sz w:val="24"/>
          <w:szCs w:val="24"/>
        </w:rPr>
        <w:t xml:space="preserve">( </w:t>
      </w:r>
      <w:r w:rsidRPr="00CE5A13">
        <w:rPr>
          <w:rFonts w:ascii="Calibri" w:eastAsia="Calibri" w:hAnsi="Calibri" w:cs="Calibri"/>
          <w:bCs/>
          <w:sz w:val="24"/>
          <w:szCs w:val="24"/>
        </w:rPr>
        <w:t xml:space="preserve"> </w:t>
      </w:r>
      <w:proofErr w:type="gramEnd"/>
      <w:r w:rsidRPr="00CE5A13">
        <w:rPr>
          <w:rFonts w:ascii="Calibri" w:eastAsia="Calibri" w:hAnsi="Calibri" w:cs="Calibri"/>
          <w:bCs/>
          <w:sz w:val="24"/>
          <w:szCs w:val="24"/>
        </w:rPr>
        <w:t>) Aquela aluna é fera em Matemática.</w:t>
      </w:r>
    </w:p>
    <w:p w:rsidR="00CE5A13" w:rsidRPr="00CE5A13" w:rsidRDefault="00CE5A13" w:rsidP="00B32DA9">
      <w:pPr>
        <w:spacing w:after="0" w:line="480" w:lineRule="auto"/>
        <w:rPr>
          <w:rFonts w:ascii="Calibri" w:eastAsia="Calibri" w:hAnsi="Calibri" w:cs="Calibri"/>
          <w:bCs/>
          <w:sz w:val="24"/>
          <w:szCs w:val="24"/>
        </w:rPr>
      </w:pPr>
    </w:p>
    <w:p w:rsidR="00CE5A13" w:rsidRPr="00CE5A13" w:rsidRDefault="00CE5A13" w:rsidP="00CE5A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E5A13">
        <w:rPr>
          <w:rFonts w:ascii="Arial" w:eastAsia="Times New Roman" w:hAnsi="Arial" w:cs="Arial"/>
          <w:color w:val="424242"/>
          <w:sz w:val="20"/>
          <w:szCs w:val="20"/>
          <w:shd w:val="clear" w:color="auto" w:fill="FFFFFF"/>
          <w:lang w:eastAsia="pt-BR"/>
        </w:rPr>
        <w:t> </w:t>
      </w:r>
      <w:r w:rsidRPr="00CE5A13">
        <w:rPr>
          <w:rFonts w:ascii="Arial" w:eastAsia="Times New Roman" w:hAnsi="Arial" w:cs="Arial"/>
          <w:color w:val="424242"/>
          <w:sz w:val="28"/>
          <w:szCs w:val="28"/>
          <w:shd w:val="clear" w:color="auto" w:fill="FFFFFF"/>
          <w:lang w:eastAsia="pt-BR"/>
        </w:rPr>
        <w:t>Relacione os ditos populares às imagens:</w:t>
      </w:r>
    </w:p>
    <w:p w:rsidR="00CE5A13" w:rsidRPr="00CE5A13" w:rsidRDefault="00CE5A13" w:rsidP="00CE5A1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24242"/>
          <w:sz w:val="20"/>
          <w:szCs w:val="20"/>
          <w:lang w:eastAsia="pt-BR"/>
        </w:rPr>
      </w:pPr>
      <w:r w:rsidRPr="00CE5A13">
        <w:rPr>
          <w:rFonts w:ascii="Arial" w:eastAsia="Times New Roman" w:hAnsi="Arial" w:cs="Arial"/>
          <w:noProof/>
          <w:color w:val="CC6536"/>
          <w:sz w:val="20"/>
          <w:szCs w:val="20"/>
          <w:lang w:eastAsia="pt-BR"/>
        </w:rPr>
        <w:drawing>
          <wp:inline distT="0" distB="0" distL="0" distR="0" wp14:anchorId="5F348100" wp14:editId="7C45B9FC">
            <wp:extent cx="3810000" cy="1304925"/>
            <wp:effectExtent l="0" t="0" r="0" b="9525"/>
            <wp:docPr id="20" name="Imagem 20" descr="https://1.bp.blogspot.com/-G2WXUMUMP8c/WiMU-pRFBJI/AAAAAAAAK6k/X9tyftvK3Mk4AIVV5GoDVT4754h_NY08wCLcBGAs/s400/bbbb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G2WXUMUMP8c/WiMU-pRFBJI/AAAAAAAAK6k/X9tyftvK3Mk4AIVV5GoDVT4754h_NY08wCLcBGAs/s400/bbbb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13" w:rsidRDefault="00CE5A13" w:rsidP="00CE5A13">
      <w:pPr>
        <w:spacing w:after="0" w:line="480" w:lineRule="auto"/>
        <w:rPr>
          <w:rFonts w:ascii="Arial" w:eastAsia="Times New Roman" w:hAnsi="Arial" w:cs="Arial"/>
          <w:color w:val="424242"/>
          <w:sz w:val="20"/>
          <w:szCs w:val="20"/>
          <w:lang w:eastAsia="pt-BR"/>
        </w:rPr>
      </w:pPr>
      <w:r w:rsidRPr="00CE5A13">
        <w:rPr>
          <w:rFonts w:ascii="Arial" w:eastAsia="Times New Roman" w:hAnsi="Arial" w:cs="Arial"/>
          <w:color w:val="424242"/>
          <w:sz w:val="20"/>
          <w:szCs w:val="20"/>
          <w:shd w:val="clear" w:color="auto" w:fill="FFFFFF"/>
          <w:lang w:eastAsia="pt-BR"/>
        </w:rPr>
        <w:t>a) Pendurar as chuteiras;</w:t>
      </w:r>
      <w:r w:rsidRPr="00CE5A13">
        <w:rPr>
          <w:rFonts w:ascii="Arial" w:eastAsia="Times New Roman" w:hAnsi="Arial" w:cs="Arial"/>
          <w:color w:val="424242"/>
          <w:sz w:val="20"/>
          <w:szCs w:val="20"/>
          <w:lang w:eastAsia="pt-BR"/>
        </w:rPr>
        <w:br/>
      </w:r>
      <w:r w:rsidRPr="00CE5A13">
        <w:rPr>
          <w:rFonts w:ascii="Arial" w:eastAsia="Times New Roman" w:hAnsi="Arial" w:cs="Arial"/>
          <w:color w:val="424242"/>
          <w:sz w:val="20"/>
          <w:szCs w:val="20"/>
          <w:shd w:val="clear" w:color="auto" w:fill="FFFFFF"/>
          <w:lang w:eastAsia="pt-BR"/>
        </w:rPr>
        <w:t>b) Engolir sapos;</w:t>
      </w:r>
      <w:r w:rsidRPr="00CE5A13">
        <w:rPr>
          <w:rFonts w:ascii="Arial" w:eastAsia="Times New Roman" w:hAnsi="Arial" w:cs="Arial"/>
          <w:color w:val="424242"/>
          <w:sz w:val="20"/>
          <w:szCs w:val="20"/>
          <w:lang w:eastAsia="pt-BR"/>
        </w:rPr>
        <w:br/>
      </w:r>
      <w:r w:rsidRPr="00CE5A13">
        <w:rPr>
          <w:rFonts w:ascii="Arial" w:eastAsia="Times New Roman" w:hAnsi="Arial" w:cs="Arial"/>
          <w:color w:val="424242"/>
          <w:sz w:val="20"/>
          <w:szCs w:val="20"/>
          <w:shd w:val="clear" w:color="auto" w:fill="FFFFFF"/>
          <w:lang w:eastAsia="pt-BR"/>
        </w:rPr>
        <w:t>c) Pisando em ovos</w:t>
      </w:r>
      <w:proofErr w:type="gramStart"/>
      <w:r w:rsidRPr="00CE5A13">
        <w:rPr>
          <w:rFonts w:ascii="Arial" w:eastAsia="Times New Roman" w:hAnsi="Arial" w:cs="Arial"/>
          <w:color w:val="424242"/>
          <w:sz w:val="20"/>
          <w:szCs w:val="20"/>
          <w:lang w:eastAsia="pt-BR"/>
        </w:rPr>
        <w:br/>
      </w:r>
      <w:proofErr w:type="gramEnd"/>
    </w:p>
    <w:p w:rsidR="00B32DA9" w:rsidRDefault="00CE5A13" w:rsidP="00CE5A13">
      <w:pPr>
        <w:spacing w:after="0" w:line="480" w:lineRule="auto"/>
        <w:rPr>
          <w:rFonts w:ascii="Arial" w:eastAsia="Times New Roman" w:hAnsi="Arial" w:cs="Arial"/>
          <w:color w:val="424242"/>
          <w:sz w:val="20"/>
          <w:szCs w:val="20"/>
          <w:shd w:val="clear" w:color="auto" w:fill="FFFFFF"/>
          <w:lang w:eastAsia="pt-BR"/>
        </w:rPr>
      </w:pPr>
      <w:bookmarkStart w:id="1" w:name="_GoBack"/>
      <w:bookmarkEnd w:id="1"/>
      <w:r w:rsidRPr="00CE5A13">
        <w:rPr>
          <w:rFonts w:ascii="Arial" w:eastAsia="Times New Roman" w:hAnsi="Arial" w:cs="Arial"/>
          <w:color w:val="424242"/>
          <w:sz w:val="20"/>
          <w:szCs w:val="20"/>
          <w:shd w:val="clear" w:color="auto" w:fill="FFFFFF"/>
          <w:lang w:eastAsia="pt-BR"/>
        </w:rPr>
        <w:t>2. Podemos afirmar que as imagens retratam os ditados de forma denotativa ou conotativa? Explique.</w:t>
      </w:r>
    </w:p>
    <w:p w:rsidR="00CE5A13" w:rsidRDefault="00CE5A13" w:rsidP="00CE5A13">
      <w:pPr>
        <w:spacing w:after="0" w:line="480" w:lineRule="auto"/>
        <w:rPr>
          <w:rFonts w:ascii="Calibri" w:eastAsia="Calibri" w:hAnsi="Calibri" w:cs="Calibri"/>
          <w:bCs/>
          <w:sz w:val="28"/>
          <w:szCs w:val="28"/>
        </w:rPr>
      </w:pPr>
      <w:r>
        <w:rPr>
          <w:rFonts w:ascii="Arial" w:eastAsia="Times New Roman" w:hAnsi="Arial" w:cs="Arial"/>
          <w:color w:val="424242"/>
          <w:sz w:val="20"/>
          <w:szCs w:val="20"/>
          <w:shd w:val="clear" w:color="auto" w:fill="FFFFFF"/>
          <w:lang w:eastAsia="pt-BR"/>
        </w:rPr>
        <w:t>____________________________________________________________________________________________________________________________________________________________________________________________</w:t>
      </w:r>
    </w:p>
    <w:p w:rsidR="00B32DA9" w:rsidRPr="00B32DA9" w:rsidRDefault="00B32DA9" w:rsidP="00B32DA9">
      <w:pPr>
        <w:spacing w:after="0" w:line="480" w:lineRule="auto"/>
        <w:rPr>
          <w:rFonts w:ascii="Calibri" w:eastAsia="Calibri" w:hAnsi="Calibri" w:cs="Calibri"/>
          <w:bCs/>
          <w:sz w:val="28"/>
          <w:szCs w:val="28"/>
        </w:rPr>
      </w:pPr>
    </w:p>
    <w:sectPr w:rsidR="00B32DA9" w:rsidRPr="00B32DA9" w:rsidSect="00323D74">
      <w:type w:val="continuous"/>
      <w:pgSz w:w="11906" w:h="16838"/>
      <w:pgMar w:top="720" w:right="720" w:bottom="720" w:left="720" w:header="426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732" w:rsidRDefault="00567732" w:rsidP="0008509A">
      <w:pPr>
        <w:spacing w:after="0" w:line="240" w:lineRule="auto"/>
      </w:pPr>
      <w:r>
        <w:separator/>
      </w:r>
    </w:p>
  </w:endnote>
  <w:endnote w:type="continuationSeparator" w:id="0">
    <w:p w:rsidR="00567732" w:rsidRDefault="00567732" w:rsidP="00085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732" w:rsidRDefault="00567732" w:rsidP="0008509A">
      <w:pPr>
        <w:spacing w:after="0" w:line="240" w:lineRule="auto"/>
      </w:pPr>
      <w:r>
        <w:separator/>
      </w:r>
    </w:p>
  </w:footnote>
  <w:footnote w:type="continuationSeparator" w:id="0">
    <w:p w:rsidR="00567732" w:rsidRDefault="00567732" w:rsidP="00085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B66" w:rsidRDefault="001B4B66">
    <w:pPr>
      <w:pStyle w:val="Cabealho"/>
    </w:pPr>
  </w:p>
  <w:p w:rsidR="001B4B66" w:rsidRPr="00A904FF" w:rsidRDefault="001B4B66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5CD7"/>
    <w:multiLevelType w:val="hybridMultilevel"/>
    <w:tmpl w:val="E7B6CC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34B3A"/>
    <w:multiLevelType w:val="hybridMultilevel"/>
    <w:tmpl w:val="AD7E66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953B0"/>
    <w:multiLevelType w:val="hybridMultilevel"/>
    <w:tmpl w:val="EA4E6362"/>
    <w:lvl w:ilvl="0" w:tplc="2FF2C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D266A"/>
    <w:multiLevelType w:val="hybridMultilevel"/>
    <w:tmpl w:val="B68E1260"/>
    <w:lvl w:ilvl="0" w:tplc="6EE6006A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35652D97"/>
    <w:multiLevelType w:val="hybridMultilevel"/>
    <w:tmpl w:val="29E6BCB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A290B"/>
    <w:multiLevelType w:val="hybridMultilevel"/>
    <w:tmpl w:val="161C8C74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86AA8"/>
    <w:multiLevelType w:val="hybridMultilevel"/>
    <w:tmpl w:val="7040D51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753BA"/>
    <w:multiLevelType w:val="hybridMultilevel"/>
    <w:tmpl w:val="CC183F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56E4675"/>
    <w:multiLevelType w:val="hybridMultilevel"/>
    <w:tmpl w:val="048492E4"/>
    <w:lvl w:ilvl="0" w:tplc="0416000D">
      <w:start w:val="1"/>
      <w:numFmt w:val="bullet"/>
      <w:lvlText w:val=""/>
      <w:lvlJc w:val="left"/>
      <w:pPr>
        <w:ind w:left="589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9">
    <w:nsid w:val="5ECB5B8E"/>
    <w:multiLevelType w:val="hybridMultilevel"/>
    <w:tmpl w:val="52945AF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D10CB3"/>
    <w:multiLevelType w:val="hybridMultilevel"/>
    <w:tmpl w:val="B0D465CE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A5260B"/>
    <w:multiLevelType w:val="hybridMultilevel"/>
    <w:tmpl w:val="790420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F6553C"/>
    <w:multiLevelType w:val="hybridMultilevel"/>
    <w:tmpl w:val="7194A4F6"/>
    <w:lvl w:ilvl="0" w:tplc="3766D21E">
      <w:start w:val="1"/>
      <w:numFmt w:val="decimal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2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1"/>
  </w:num>
  <w:num w:numId="10">
    <w:abstractNumId w:val="5"/>
  </w:num>
  <w:num w:numId="11">
    <w:abstractNumId w:val="6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09A"/>
    <w:rsid w:val="00001BA5"/>
    <w:rsid w:val="00004DBA"/>
    <w:rsid w:val="0001049B"/>
    <w:rsid w:val="00024460"/>
    <w:rsid w:val="00027D0E"/>
    <w:rsid w:val="00047011"/>
    <w:rsid w:val="000815B2"/>
    <w:rsid w:val="00081DBE"/>
    <w:rsid w:val="0008509A"/>
    <w:rsid w:val="000965ED"/>
    <w:rsid w:val="000A7959"/>
    <w:rsid w:val="000F2F7B"/>
    <w:rsid w:val="00114C37"/>
    <w:rsid w:val="00117D43"/>
    <w:rsid w:val="001309FB"/>
    <w:rsid w:val="001557BD"/>
    <w:rsid w:val="001660DE"/>
    <w:rsid w:val="00171334"/>
    <w:rsid w:val="00171F43"/>
    <w:rsid w:val="00173580"/>
    <w:rsid w:val="0018236E"/>
    <w:rsid w:val="00186EFC"/>
    <w:rsid w:val="001B4B66"/>
    <w:rsid w:val="001C5389"/>
    <w:rsid w:val="001C7A20"/>
    <w:rsid w:val="001F335C"/>
    <w:rsid w:val="00204CA0"/>
    <w:rsid w:val="00216CAE"/>
    <w:rsid w:val="00236E24"/>
    <w:rsid w:val="0023765A"/>
    <w:rsid w:val="00237C24"/>
    <w:rsid w:val="00244C3E"/>
    <w:rsid w:val="00256875"/>
    <w:rsid w:val="002777F7"/>
    <w:rsid w:val="002D0128"/>
    <w:rsid w:val="0030662A"/>
    <w:rsid w:val="00323D74"/>
    <w:rsid w:val="00333AFA"/>
    <w:rsid w:val="00335861"/>
    <w:rsid w:val="003818A2"/>
    <w:rsid w:val="00384DBD"/>
    <w:rsid w:val="003B5174"/>
    <w:rsid w:val="003D0B49"/>
    <w:rsid w:val="003D2895"/>
    <w:rsid w:val="00432D99"/>
    <w:rsid w:val="00445ACD"/>
    <w:rsid w:val="004460DB"/>
    <w:rsid w:val="004470E5"/>
    <w:rsid w:val="00453D73"/>
    <w:rsid w:val="00480893"/>
    <w:rsid w:val="004A177A"/>
    <w:rsid w:val="004B6273"/>
    <w:rsid w:val="004D6574"/>
    <w:rsid w:val="00567732"/>
    <w:rsid w:val="00582722"/>
    <w:rsid w:val="005A288F"/>
    <w:rsid w:val="005C6A8E"/>
    <w:rsid w:val="006327D2"/>
    <w:rsid w:val="006F119F"/>
    <w:rsid w:val="00743CB8"/>
    <w:rsid w:val="00763843"/>
    <w:rsid w:val="00783C7B"/>
    <w:rsid w:val="00793EAE"/>
    <w:rsid w:val="007D1FAA"/>
    <w:rsid w:val="007E0BAC"/>
    <w:rsid w:val="008004BF"/>
    <w:rsid w:val="00834C4A"/>
    <w:rsid w:val="00841790"/>
    <w:rsid w:val="0085683F"/>
    <w:rsid w:val="008D4026"/>
    <w:rsid w:val="008F71D1"/>
    <w:rsid w:val="009878E1"/>
    <w:rsid w:val="009A0C22"/>
    <w:rsid w:val="009D6B4C"/>
    <w:rsid w:val="009E6C62"/>
    <w:rsid w:val="00A0688F"/>
    <w:rsid w:val="00A525AC"/>
    <w:rsid w:val="00A904FF"/>
    <w:rsid w:val="00AA46AA"/>
    <w:rsid w:val="00B32DA9"/>
    <w:rsid w:val="00B53902"/>
    <w:rsid w:val="00B777DB"/>
    <w:rsid w:val="00B9117A"/>
    <w:rsid w:val="00BA0B92"/>
    <w:rsid w:val="00BA5499"/>
    <w:rsid w:val="00BB07B4"/>
    <w:rsid w:val="00BE589C"/>
    <w:rsid w:val="00C01AFD"/>
    <w:rsid w:val="00C24465"/>
    <w:rsid w:val="00C43CA1"/>
    <w:rsid w:val="00C74014"/>
    <w:rsid w:val="00C77D2B"/>
    <w:rsid w:val="00CA2A29"/>
    <w:rsid w:val="00CB3566"/>
    <w:rsid w:val="00CC6BA3"/>
    <w:rsid w:val="00CD707F"/>
    <w:rsid w:val="00CE5A13"/>
    <w:rsid w:val="00CF76DB"/>
    <w:rsid w:val="00D232FE"/>
    <w:rsid w:val="00D42426"/>
    <w:rsid w:val="00D94579"/>
    <w:rsid w:val="00DA0ABF"/>
    <w:rsid w:val="00E8562D"/>
    <w:rsid w:val="00EC34D0"/>
    <w:rsid w:val="00ED6EEF"/>
    <w:rsid w:val="00F1620E"/>
    <w:rsid w:val="00F46A8B"/>
    <w:rsid w:val="00F67305"/>
    <w:rsid w:val="00F76E02"/>
    <w:rsid w:val="00FE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5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09A"/>
  </w:style>
  <w:style w:type="paragraph" w:styleId="Rodap">
    <w:name w:val="footer"/>
    <w:basedOn w:val="Normal"/>
    <w:link w:val="RodapChar"/>
    <w:uiPriority w:val="99"/>
    <w:unhideWhenUsed/>
    <w:rsid w:val="00085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09A"/>
  </w:style>
  <w:style w:type="table" w:styleId="Tabelacomgrade">
    <w:name w:val="Table Grid"/>
    <w:basedOn w:val="Tabelanormal"/>
    <w:uiPriority w:val="39"/>
    <w:rsid w:val="000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F119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B6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62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1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1620E"/>
    <w:rPr>
      <w:b/>
      <w:bCs/>
    </w:rPr>
  </w:style>
  <w:style w:type="table" w:customStyle="1" w:styleId="GridTable1LightAccent5">
    <w:name w:val="Grid Table 1 Light Accent 5"/>
    <w:basedOn w:val="Tabelanormal"/>
    <w:uiPriority w:val="46"/>
    <w:rsid w:val="009878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Tabelanormal"/>
    <w:uiPriority w:val="47"/>
    <w:rsid w:val="009878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Tabelanormal"/>
    <w:uiPriority w:val="49"/>
    <w:rsid w:val="009878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style-span">
    <w:name w:val="apple-style-span"/>
    <w:basedOn w:val="Fontepargpadro"/>
    <w:rsid w:val="007E0BAC"/>
  </w:style>
  <w:style w:type="character" w:customStyle="1" w:styleId="apple-converted-space">
    <w:name w:val="apple-converted-space"/>
    <w:basedOn w:val="Fontepargpadro"/>
    <w:rsid w:val="007E0BAC"/>
  </w:style>
  <w:style w:type="paragraph" w:styleId="SemEspaamento">
    <w:name w:val="No Spacing"/>
    <w:uiPriority w:val="1"/>
    <w:qFormat/>
    <w:rsid w:val="00CC6B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5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09A"/>
  </w:style>
  <w:style w:type="paragraph" w:styleId="Rodap">
    <w:name w:val="footer"/>
    <w:basedOn w:val="Normal"/>
    <w:link w:val="RodapChar"/>
    <w:uiPriority w:val="99"/>
    <w:unhideWhenUsed/>
    <w:rsid w:val="00085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09A"/>
  </w:style>
  <w:style w:type="table" w:styleId="Tabelacomgrade">
    <w:name w:val="Table Grid"/>
    <w:basedOn w:val="Tabelanormal"/>
    <w:uiPriority w:val="39"/>
    <w:rsid w:val="000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F119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B6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62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1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1620E"/>
    <w:rPr>
      <w:b/>
      <w:bCs/>
    </w:rPr>
  </w:style>
  <w:style w:type="table" w:customStyle="1" w:styleId="GridTable1LightAccent5">
    <w:name w:val="Grid Table 1 Light Accent 5"/>
    <w:basedOn w:val="Tabelanormal"/>
    <w:uiPriority w:val="46"/>
    <w:rsid w:val="009878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Tabelanormal"/>
    <w:uiPriority w:val="47"/>
    <w:rsid w:val="009878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Tabelanormal"/>
    <w:uiPriority w:val="49"/>
    <w:rsid w:val="009878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style-span">
    <w:name w:val="apple-style-span"/>
    <w:basedOn w:val="Fontepargpadro"/>
    <w:rsid w:val="007E0BAC"/>
  </w:style>
  <w:style w:type="character" w:customStyle="1" w:styleId="apple-converted-space">
    <w:name w:val="apple-converted-space"/>
    <w:basedOn w:val="Fontepargpadro"/>
    <w:rsid w:val="007E0BAC"/>
  </w:style>
  <w:style w:type="paragraph" w:styleId="SemEspaamento">
    <w:name w:val="No Spacing"/>
    <w:uiPriority w:val="1"/>
    <w:qFormat/>
    <w:rsid w:val="00CC6B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2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6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6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719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0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0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1.bp.blogspot.com/-G2WXUMUMP8c/WiMU-pRFBJI/AAAAAAAAK6k/X9tyftvK3Mk4AIVV5GoDVT4754h_NY08wCLcBGAs/s1600/bbbb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gi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F963E-D56D-4281-BA50-99A185B0B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1909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Usuario</cp:lastModifiedBy>
  <cp:revision>2</cp:revision>
  <cp:lastPrinted>2021-03-02T19:47:00Z</cp:lastPrinted>
  <dcterms:created xsi:type="dcterms:W3CDTF">2021-06-21T11:05:00Z</dcterms:created>
  <dcterms:modified xsi:type="dcterms:W3CDTF">2021-06-21T11:05:00Z</dcterms:modified>
</cp:coreProperties>
</file>